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8D901" w14:textId="77777777" w:rsidR="00152001" w:rsidRPr="005C3595" w:rsidRDefault="00027B3C" w:rsidP="00027B3C">
      <w:pPr>
        <w:pStyle w:val="Heading1"/>
        <w:spacing w:before="0"/>
        <w:ind w:left="720" w:firstLine="720"/>
        <w:jc w:val="both"/>
        <w:rPr>
          <w:rFonts w:asciiTheme="minorHAnsi" w:hAnsiTheme="minorHAnsi"/>
          <w:sz w:val="32"/>
          <w:szCs w:val="32"/>
        </w:rPr>
      </w:pPr>
      <w:r w:rsidRPr="00027B3C">
        <w:rPr>
          <w:rFonts w:ascii="Calibri" w:eastAsia="Calibri" w:hAnsi="Calibri" w:cs="Times New Roman"/>
          <w:b w:val="0"/>
          <w:bCs w:val="0"/>
          <w:noProof/>
          <w:color w:val="C00000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65F19D49" wp14:editId="012BD649">
            <wp:simplePos x="0" y="0"/>
            <wp:positionH relativeFrom="column">
              <wp:posOffset>1781175</wp:posOffset>
            </wp:positionH>
            <wp:positionV relativeFrom="paragraph">
              <wp:posOffset>5715</wp:posOffset>
            </wp:positionV>
            <wp:extent cx="687705" cy="552450"/>
            <wp:effectExtent l="0" t="0" r="0" b="0"/>
            <wp:wrapTight wrapText="bothSides">
              <wp:wrapPolygon edited="0">
                <wp:start x="0" y="0"/>
                <wp:lineTo x="0" y="20855"/>
                <wp:lineTo x="20942" y="20855"/>
                <wp:lineTo x="209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color w:val="FFFFFF" w:themeColor="background1"/>
          <w:sz w:val="32"/>
          <w:szCs w:val="32"/>
        </w:rPr>
        <w:t>-----</w:t>
      </w:r>
      <w:r w:rsidR="00152001" w:rsidRPr="005C3595">
        <w:rPr>
          <w:rFonts w:asciiTheme="minorHAnsi" w:hAnsiTheme="minorHAnsi"/>
          <w:sz w:val="32"/>
          <w:szCs w:val="32"/>
        </w:rPr>
        <w:t>AimPlex</w:t>
      </w:r>
      <w:r w:rsidR="00152001" w:rsidRPr="005C3595">
        <w:rPr>
          <w:rFonts w:asciiTheme="minorHAnsi" w:hAnsiTheme="minorHAnsi"/>
          <w:sz w:val="32"/>
          <w:szCs w:val="32"/>
          <w:vertAlign w:val="superscript"/>
        </w:rPr>
        <w:t>®</w:t>
      </w:r>
      <w:r w:rsidR="00152001" w:rsidRPr="005C3595">
        <w:rPr>
          <w:rFonts w:asciiTheme="minorHAnsi" w:hAnsiTheme="minorHAnsi"/>
          <w:sz w:val="32"/>
          <w:szCs w:val="32"/>
        </w:rPr>
        <w:t xml:space="preserve"> Quote Form</w:t>
      </w:r>
    </w:p>
    <w:p w14:paraId="0909E042" w14:textId="77777777" w:rsidR="00152001" w:rsidRPr="005C3595" w:rsidRDefault="00027B3C" w:rsidP="00027B3C">
      <w:pPr>
        <w:pStyle w:val="Heading1"/>
        <w:spacing w:before="0"/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  <w:sz w:val="40"/>
          <w:szCs w:val="40"/>
        </w:rPr>
        <w:t xml:space="preserve"> </w:t>
      </w:r>
      <w:r w:rsidR="00152001" w:rsidRPr="005C3595">
        <w:rPr>
          <w:rFonts w:asciiTheme="minorHAnsi" w:hAnsiTheme="minorHAnsi"/>
          <w:sz w:val="40"/>
          <w:szCs w:val="40"/>
        </w:rPr>
        <w:t>Human</w:t>
      </w:r>
      <w:r w:rsidR="00152001">
        <w:rPr>
          <w:rFonts w:asciiTheme="minorHAnsi" w:hAnsiTheme="minorHAnsi"/>
          <w:sz w:val="40"/>
          <w:szCs w:val="40"/>
        </w:rPr>
        <w:t xml:space="preserve"> 32</w:t>
      </w:r>
      <w:r w:rsidR="00152001" w:rsidRPr="005C3595">
        <w:rPr>
          <w:rFonts w:asciiTheme="minorHAnsi" w:hAnsiTheme="minorHAnsi"/>
          <w:sz w:val="40"/>
          <w:szCs w:val="40"/>
        </w:rPr>
        <w:t>-Test Kits</w:t>
      </w:r>
      <w:r w:rsidR="00152001" w:rsidRPr="005C3595">
        <w:rPr>
          <w:rFonts w:asciiTheme="minorHAnsi" w:hAnsiTheme="minorHAnsi"/>
        </w:rPr>
        <w:t xml:space="preserve"> </w:t>
      </w:r>
    </w:p>
    <w:p w14:paraId="5AECFA86" w14:textId="77777777" w:rsidR="00152001" w:rsidRPr="00891B44" w:rsidRDefault="00152001" w:rsidP="00152001">
      <w:pPr>
        <w:spacing w:before="100" w:after="100"/>
        <w:jc w:val="center"/>
        <w:rPr>
          <w:rFonts w:asciiTheme="minorHAnsi" w:hAnsiTheme="minorHAnsi"/>
          <w:color w:val="FF0000"/>
          <w:sz w:val="20"/>
        </w:rPr>
      </w:pPr>
      <w:r w:rsidRPr="00891B44">
        <w:rPr>
          <w:rFonts w:asciiTheme="minorHAnsi" w:hAnsiTheme="minorHAnsi"/>
          <w:color w:val="FF0000"/>
          <w:sz w:val="20"/>
        </w:rPr>
        <w:t>(Note that this quote form is updated periodically.  Check on our "Ordering" webpage for the most up-to-date version)</w:t>
      </w:r>
    </w:p>
    <w:p w14:paraId="5053C982" w14:textId="77777777" w:rsidR="00152001" w:rsidRPr="00891B44" w:rsidRDefault="00152001" w:rsidP="00152001">
      <w:pPr>
        <w:spacing w:before="60"/>
        <w:jc w:val="center"/>
        <w:rPr>
          <w:rFonts w:asciiTheme="minorHAnsi" w:hAnsiTheme="minorHAnsi" w:cstheme="minorHAnsi"/>
        </w:rPr>
      </w:pPr>
      <w:r w:rsidRPr="00891B44">
        <w:rPr>
          <w:rFonts w:asciiTheme="minorHAnsi" w:hAnsiTheme="minorHAnsi" w:cstheme="minorHAnsi"/>
        </w:rPr>
        <w:t xml:space="preserve">Please fill out this quote form and email to </w:t>
      </w:r>
      <w:hyperlink r:id="rId9" w:history="1">
        <w:r w:rsidR="005021C4">
          <w:rPr>
            <w:rStyle w:val="Hyperlink"/>
            <w:rFonts w:asciiTheme="minorHAnsi" w:hAnsiTheme="minorHAnsi" w:cstheme="minorHAnsi"/>
          </w:rPr>
          <w:t>contact</w:t>
        </w:r>
        <w:r w:rsidR="005514F8">
          <w:rPr>
            <w:rStyle w:val="Hyperlink"/>
            <w:rFonts w:asciiTheme="minorHAnsi" w:hAnsiTheme="minorHAnsi" w:cstheme="minorHAnsi"/>
          </w:rPr>
          <w:t>@aimplexbio.com</w:t>
        </w:r>
      </w:hyperlink>
    </w:p>
    <w:p w14:paraId="39667078" w14:textId="77777777" w:rsidR="00900259" w:rsidRPr="00027B3C" w:rsidRDefault="00900259">
      <w:pPr>
        <w:rPr>
          <w:rFonts w:cstheme="minorHAnsi"/>
          <w:bCs/>
          <w:sz w:val="8"/>
          <w:szCs w:val="8"/>
        </w:rPr>
      </w:pPr>
    </w:p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1098"/>
        <w:gridCol w:w="3510"/>
        <w:gridCol w:w="1350"/>
        <w:gridCol w:w="4860"/>
      </w:tblGrid>
      <w:tr w:rsidR="00B66B9A" w:rsidRPr="005C2EC1" w14:paraId="433FF7C5" w14:textId="77777777" w:rsidTr="00EA2B78">
        <w:trPr>
          <w:trHeight w:val="368"/>
        </w:trPr>
        <w:tc>
          <w:tcPr>
            <w:tcW w:w="1098" w:type="dxa"/>
            <w:vAlign w:val="center"/>
          </w:tcPr>
          <w:p w14:paraId="29F5892E" w14:textId="77777777" w:rsidR="00B66B9A" w:rsidRPr="005C2EC1" w:rsidRDefault="00B66B9A" w:rsidP="00B66B9A">
            <w:pPr>
              <w:rPr>
                <w:rFonts w:cstheme="minorHAnsi"/>
                <w:bCs/>
                <w:color w:val="365F91" w:themeColor="accent1" w:themeShade="BF"/>
              </w:rPr>
            </w:pPr>
            <w:r w:rsidRPr="005C2EC1">
              <w:rPr>
                <w:rFonts w:cstheme="minorHAnsi"/>
                <w:bCs/>
                <w:color w:val="365F91" w:themeColor="accent1" w:themeShade="BF"/>
              </w:rPr>
              <w:t>Name: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4B9C7E88" w14:textId="77777777" w:rsidR="00B66B9A" w:rsidRPr="005C2EC1" w:rsidRDefault="00AC57C4" w:rsidP="00B66B9A">
            <w:pPr>
              <w:pStyle w:val="Heading2"/>
              <w:spacing w:before="0"/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pP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DAEF28F" w14:textId="77777777" w:rsidR="00B66B9A" w:rsidRPr="005C2EC1" w:rsidRDefault="00B66B9A" w:rsidP="00B66B9A">
            <w:pPr>
              <w:rPr>
                <w:rFonts w:cstheme="minorHAnsi"/>
                <w:bCs/>
                <w:color w:val="365F91" w:themeColor="accent1" w:themeShade="BF"/>
              </w:rPr>
            </w:pPr>
            <w:r w:rsidRPr="005C2EC1">
              <w:rPr>
                <w:rFonts w:cstheme="minorHAnsi"/>
                <w:bCs/>
                <w:color w:val="365F91" w:themeColor="accent1" w:themeShade="BF"/>
              </w:rPr>
              <w:t>Institution: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4B9C38E8" w14:textId="77777777" w:rsidR="00B66B9A" w:rsidRPr="005C2EC1" w:rsidRDefault="00AC57C4" w:rsidP="000915C0">
            <w:pPr>
              <w:pStyle w:val="Heading2"/>
              <w:spacing w:before="0"/>
              <w:ind w:right="-1026"/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pP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</w:tr>
      <w:tr w:rsidR="00B66B9A" w:rsidRPr="005C2EC1" w14:paraId="792D53A4" w14:textId="77777777" w:rsidTr="00EA2B78">
        <w:trPr>
          <w:trHeight w:val="368"/>
        </w:trPr>
        <w:tc>
          <w:tcPr>
            <w:tcW w:w="1098" w:type="dxa"/>
            <w:vAlign w:val="center"/>
          </w:tcPr>
          <w:p w14:paraId="08111218" w14:textId="77777777" w:rsidR="00B66B9A" w:rsidRPr="005C2EC1" w:rsidRDefault="00EA2B78" w:rsidP="002054CA">
            <w:pPr>
              <w:rPr>
                <w:rFonts w:cstheme="minorHAnsi"/>
                <w:bCs/>
                <w:color w:val="365F91" w:themeColor="accent1" w:themeShade="BF"/>
              </w:rPr>
            </w:pPr>
            <w:r w:rsidRPr="005C2EC1">
              <w:rPr>
                <w:rFonts w:cstheme="minorHAnsi"/>
                <w:bCs/>
                <w:color w:val="365F91" w:themeColor="accent1" w:themeShade="BF"/>
              </w:rPr>
              <w:t>Phone#: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11EFC7D0" w14:textId="77777777" w:rsidR="00B66B9A" w:rsidRPr="005C2EC1" w:rsidRDefault="00AC57C4" w:rsidP="002054CA">
            <w:pPr>
              <w:pStyle w:val="Heading2"/>
              <w:spacing w:before="0"/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pP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6D126AB" w14:textId="77777777" w:rsidR="00B66B9A" w:rsidRPr="005C2EC1" w:rsidRDefault="00EA2B78" w:rsidP="002054CA">
            <w:pPr>
              <w:rPr>
                <w:rFonts w:cstheme="minorHAnsi"/>
                <w:bCs/>
                <w:color w:val="365F91" w:themeColor="accent1" w:themeShade="BF"/>
              </w:rPr>
            </w:pPr>
            <w:r>
              <w:rPr>
                <w:rFonts w:cstheme="minorHAnsi"/>
                <w:bCs/>
                <w:color w:val="365F91" w:themeColor="accent1" w:themeShade="BF"/>
              </w:rPr>
              <w:t>Email</w:t>
            </w:r>
            <w:r w:rsidR="00B66B9A" w:rsidRPr="005C2EC1">
              <w:rPr>
                <w:rFonts w:cstheme="minorHAnsi"/>
                <w:bCs/>
                <w:color w:val="365F91" w:themeColor="accent1" w:themeShade="BF"/>
              </w:rPr>
              <w:t>: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10C53921" w14:textId="77777777" w:rsidR="00B66B9A" w:rsidRPr="005C2EC1" w:rsidRDefault="00AC57C4" w:rsidP="002054CA">
            <w:pPr>
              <w:pStyle w:val="Heading2"/>
              <w:spacing w:before="0"/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pP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</w:tr>
    </w:tbl>
    <w:p w14:paraId="5AEEC4AB" w14:textId="77777777" w:rsidR="00EE16A7" w:rsidRPr="00027B3C" w:rsidRDefault="00EE16A7" w:rsidP="00EE16A7">
      <w:pPr>
        <w:pStyle w:val="Heading3"/>
        <w:spacing w:before="0"/>
        <w:rPr>
          <w:sz w:val="10"/>
          <w:szCs w:val="10"/>
        </w:rPr>
      </w:pPr>
    </w:p>
    <w:p w14:paraId="14FBCB56" w14:textId="77777777" w:rsidR="00152001" w:rsidRPr="00756CC5" w:rsidRDefault="00152001" w:rsidP="00B02233">
      <w:pPr>
        <w:pStyle w:val="Heading3"/>
        <w:spacing w:before="120" w:after="120"/>
        <w:rPr>
          <w:rFonts w:asciiTheme="minorHAnsi" w:hAnsiTheme="minorHAnsi"/>
          <w:b w:val="0"/>
          <w:color w:val="auto"/>
          <w:sz w:val="26"/>
          <w:szCs w:val="26"/>
        </w:rPr>
      </w:pPr>
      <w:r w:rsidRPr="00081DDE">
        <w:rPr>
          <w:rFonts w:asciiTheme="minorHAnsi" w:hAnsiTheme="minorHAnsi"/>
          <w:color w:val="FF0000"/>
          <w:sz w:val="26"/>
          <w:szCs w:val="26"/>
        </w:rPr>
        <w:t>Step 1.</w:t>
      </w:r>
      <w:r w:rsidRPr="00756CC5">
        <w:rPr>
          <w:rFonts w:asciiTheme="minorHAnsi" w:hAnsiTheme="minorHAnsi"/>
          <w:b w:val="0"/>
          <w:color w:val="FF0000"/>
          <w:sz w:val="26"/>
          <w:szCs w:val="26"/>
        </w:rPr>
        <w:t xml:space="preserve"> </w:t>
      </w:r>
      <w:r w:rsidRPr="00756CC5">
        <w:rPr>
          <w:rFonts w:asciiTheme="minorHAnsi" w:hAnsiTheme="minorHAnsi"/>
          <w:b w:val="0"/>
          <w:color w:val="auto"/>
          <w:sz w:val="26"/>
          <w:szCs w:val="26"/>
        </w:rPr>
        <w:t xml:space="preserve">Select a sample type-specific </w:t>
      </w:r>
      <w:r w:rsidRPr="00826BB5">
        <w:rPr>
          <w:rFonts w:asciiTheme="minorHAnsi" w:hAnsiTheme="minorHAnsi"/>
          <w:color w:val="auto"/>
          <w:sz w:val="26"/>
          <w:szCs w:val="26"/>
        </w:rPr>
        <w:t>Diluent Kit</w:t>
      </w:r>
      <w:r w:rsidRPr="00756CC5">
        <w:rPr>
          <w:rFonts w:asciiTheme="minorHAnsi" w:hAnsiTheme="minorHAnsi"/>
          <w:b w:val="0"/>
          <w:color w:val="auto"/>
          <w:sz w:val="26"/>
          <w:szCs w:val="26"/>
        </w:rPr>
        <w:t xml:space="preserve"> according to the type of samples will be assayed.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884"/>
        <w:gridCol w:w="6087"/>
        <w:gridCol w:w="1260"/>
      </w:tblGrid>
      <w:tr w:rsidR="002A635B" w:rsidRPr="002A635B" w14:paraId="2DE71D13" w14:textId="77777777" w:rsidTr="00152001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B45559" w14:textId="77777777" w:rsidR="002A635B" w:rsidRPr="002A635B" w:rsidRDefault="002A635B" w:rsidP="0069564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3AE62A" w14:textId="77777777" w:rsidR="002A635B" w:rsidRPr="0025084B" w:rsidRDefault="002A635B" w:rsidP="0069564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084B">
              <w:rPr>
                <w:rFonts w:asciiTheme="minorHAnsi" w:hAnsiTheme="minorHAnsi" w:cstheme="minorHAnsi"/>
                <w:b/>
                <w:bCs/>
              </w:rPr>
              <w:t>Qty</w:t>
            </w:r>
          </w:p>
        </w:tc>
        <w:tc>
          <w:tcPr>
            <w:tcW w:w="608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59CA0E3" w14:textId="77777777" w:rsidR="002A635B" w:rsidRPr="0025084B" w:rsidRDefault="002A635B" w:rsidP="00695640">
            <w:pPr>
              <w:rPr>
                <w:rFonts w:asciiTheme="minorHAnsi" w:hAnsiTheme="minorHAnsi" w:cstheme="minorHAnsi"/>
                <w:b/>
                <w:bCs/>
              </w:rPr>
            </w:pPr>
            <w:r w:rsidRPr="0025084B">
              <w:rPr>
                <w:rFonts w:asciiTheme="minorHAnsi" w:hAnsiTheme="minorHAnsi" w:cstheme="minorHAnsi"/>
                <w:b/>
                <w:bCs/>
              </w:rPr>
              <w:t>Diluent Kit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74D5172D" w14:textId="77777777" w:rsidR="002A635B" w:rsidRPr="0025084B" w:rsidRDefault="0014104A" w:rsidP="00695640">
            <w:pPr>
              <w:rPr>
                <w:rFonts w:asciiTheme="minorHAnsi" w:hAnsiTheme="minorHAnsi" w:cstheme="minorHAnsi"/>
                <w:b/>
                <w:bCs/>
              </w:rPr>
            </w:pPr>
            <w:r w:rsidRPr="0025084B">
              <w:rPr>
                <w:rFonts w:asciiTheme="minorHAnsi" w:hAnsiTheme="minorHAnsi" w:cstheme="minorHAnsi"/>
                <w:b/>
                <w:bCs/>
              </w:rPr>
              <w:t>PN</w:t>
            </w:r>
          </w:p>
        </w:tc>
      </w:tr>
      <w:tr w:rsidR="002A635B" w:rsidRPr="002A635B" w14:paraId="15F01FE2" w14:textId="77777777" w:rsidTr="00152001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5321F8" w14:textId="77777777" w:rsidR="002A635B" w:rsidRPr="002A635B" w:rsidRDefault="002A635B" w:rsidP="00695640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AE630" w14:textId="77777777" w:rsidR="002A635B" w:rsidRPr="002A635B" w:rsidRDefault="00AC57C4" w:rsidP="00695640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635B"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="002A635B" w:rsidRPr="002A635B">
              <w:rPr>
                <w:rFonts w:cstheme="minorHAnsi"/>
                <w:bCs/>
                <w:noProof/>
              </w:rPr>
              <w:t> </w:t>
            </w:r>
            <w:r w:rsidR="002A635B" w:rsidRPr="002A635B">
              <w:rPr>
                <w:rFonts w:cstheme="minorHAnsi"/>
                <w:bCs/>
                <w:noProof/>
              </w:rPr>
              <w:t> </w:t>
            </w:r>
            <w:r w:rsidR="002A635B" w:rsidRPr="002A635B">
              <w:rPr>
                <w:rFonts w:cstheme="minorHAnsi"/>
                <w:bCs/>
                <w:noProof/>
              </w:rPr>
              <w:t> </w:t>
            </w:r>
            <w:r w:rsidR="002A635B" w:rsidRPr="002A635B">
              <w:rPr>
                <w:rFonts w:cstheme="minorHAnsi"/>
                <w:bCs/>
                <w:noProof/>
              </w:rPr>
              <w:t> </w:t>
            </w:r>
            <w:r w:rsidR="002A635B"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6A6D70AA" w14:textId="77777777" w:rsidR="002A635B" w:rsidRPr="00445061" w:rsidRDefault="00967798" w:rsidP="004F6774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u w:val="single"/>
              </w:rPr>
            </w:pPr>
            <w:hyperlink r:id="rId10" w:tgtFrame="_blank" w:history="1">
              <w:r w:rsidR="004F6774" w:rsidRPr="00445061">
                <w:rPr>
                  <w:rStyle w:val="Hyperlink"/>
                  <w:rFonts w:asciiTheme="minorHAnsi" w:hAnsiTheme="minorHAnsi" w:cs="Times New Roman"/>
                  <w:b w:val="0"/>
                  <w:bCs w:val="0"/>
                  <w:sz w:val="22"/>
                  <w:bdr w:val="none" w:sz="0" w:space="0" w:color="auto" w:frame="1"/>
                </w:rPr>
                <w:t xml:space="preserve">CCS (Cell culture supernatant) Diluent Kit </w:t>
              </w:r>
            </w:hyperlink>
          </w:p>
        </w:tc>
        <w:tc>
          <w:tcPr>
            <w:tcW w:w="1260" w:type="dxa"/>
            <w:vAlign w:val="bottom"/>
          </w:tcPr>
          <w:p w14:paraId="03881090" w14:textId="77777777" w:rsidR="002A635B" w:rsidRPr="00072ED1" w:rsidRDefault="002A635B" w:rsidP="00695640">
            <w:pPr>
              <w:rPr>
                <w:bCs/>
              </w:rPr>
            </w:pPr>
            <w:r w:rsidRPr="00072ED1">
              <w:rPr>
                <w:bCs/>
                <w:sz w:val="22"/>
              </w:rPr>
              <w:t>P810101</w:t>
            </w:r>
          </w:p>
        </w:tc>
      </w:tr>
      <w:tr w:rsidR="002A635B" w:rsidRPr="002A635B" w14:paraId="7E8A8CE8" w14:textId="77777777" w:rsidTr="00152001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3E417" w14:textId="77777777" w:rsidR="002A635B" w:rsidRPr="002A635B" w:rsidRDefault="002A635B" w:rsidP="00695640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208AC" w14:textId="77777777" w:rsidR="002A635B" w:rsidRPr="002A635B" w:rsidRDefault="00AC57C4" w:rsidP="00695640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635B"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="002A635B" w:rsidRPr="002A635B">
              <w:rPr>
                <w:rFonts w:cstheme="minorHAnsi"/>
                <w:bCs/>
                <w:noProof/>
              </w:rPr>
              <w:t> </w:t>
            </w:r>
            <w:r w:rsidR="002A635B" w:rsidRPr="002A635B">
              <w:rPr>
                <w:rFonts w:cstheme="minorHAnsi"/>
                <w:bCs/>
                <w:noProof/>
              </w:rPr>
              <w:t> </w:t>
            </w:r>
            <w:r w:rsidR="002A635B" w:rsidRPr="002A635B">
              <w:rPr>
                <w:rFonts w:cstheme="minorHAnsi"/>
                <w:bCs/>
                <w:noProof/>
              </w:rPr>
              <w:t> </w:t>
            </w:r>
            <w:r w:rsidR="002A635B" w:rsidRPr="002A635B">
              <w:rPr>
                <w:rFonts w:cstheme="minorHAnsi"/>
                <w:bCs/>
                <w:noProof/>
              </w:rPr>
              <w:t> </w:t>
            </w:r>
            <w:r w:rsidR="002A635B"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4E235872" w14:textId="77777777" w:rsidR="002A635B" w:rsidRPr="00445061" w:rsidRDefault="00967798" w:rsidP="004C3C7D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u w:val="single"/>
              </w:rPr>
            </w:pPr>
            <w:hyperlink r:id="rId11" w:tgtFrame="_blank" w:history="1">
              <w:r w:rsidR="004C3C7D" w:rsidRPr="00445061">
                <w:rPr>
                  <w:rStyle w:val="Hyperlink"/>
                  <w:rFonts w:asciiTheme="minorHAnsi" w:hAnsiTheme="minorHAnsi" w:cs="Times New Roman"/>
                  <w:b w:val="0"/>
                  <w:bCs w:val="0"/>
                  <w:sz w:val="22"/>
                  <w:bdr w:val="none" w:sz="0" w:space="0" w:color="auto" w:frame="1"/>
                </w:rPr>
                <w:t xml:space="preserve">NR (Non-Rodent) SPB (Serum/Plasma/Bodily Fluid) Diluent Kit </w:t>
              </w:r>
            </w:hyperlink>
          </w:p>
        </w:tc>
        <w:tc>
          <w:tcPr>
            <w:tcW w:w="1260" w:type="dxa"/>
            <w:vAlign w:val="bottom"/>
          </w:tcPr>
          <w:p w14:paraId="3D04DC77" w14:textId="77777777" w:rsidR="002A635B" w:rsidRPr="00072ED1" w:rsidRDefault="002A635B" w:rsidP="00695640">
            <w:pPr>
              <w:rPr>
                <w:bCs/>
              </w:rPr>
            </w:pPr>
            <w:r w:rsidRPr="00072ED1">
              <w:rPr>
                <w:bCs/>
                <w:sz w:val="22"/>
              </w:rPr>
              <w:t>P100111</w:t>
            </w:r>
          </w:p>
        </w:tc>
      </w:tr>
      <w:tr w:rsidR="002A635B" w:rsidRPr="002A635B" w14:paraId="5597A78E" w14:textId="77777777" w:rsidTr="00152001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4C8BA8" w14:textId="77777777" w:rsidR="002A635B" w:rsidRPr="002A635B" w:rsidRDefault="002A635B" w:rsidP="00695640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66AC0" w14:textId="77777777" w:rsidR="002A635B" w:rsidRPr="002A635B" w:rsidRDefault="00AC57C4" w:rsidP="00695640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635B"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="002A635B" w:rsidRPr="002A635B">
              <w:rPr>
                <w:rFonts w:cstheme="minorHAnsi"/>
                <w:bCs/>
                <w:noProof/>
              </w:rPr>
              <w:t> </w:t>
            </w:r>
            <w:r w:rsidR="002A635B" w:rsidRPr="002A635B">
              <w:rPr>
                <w:rFonts w:cstheme="minorHAnsi"/>
                <w:bCs/>
                <w:noProof/>
              </w:rPr>
              <w:t> </w:t>
            </w:r>
            <w:r w:rsidR="002A635B" w:rsidRPr="002A635B">
              <w:rPr>
                <w:rFonts w:cstheme="minorHAnsi"/>
                <w:bCs/>
                <w:noProof/>
              </w:rPr>
              <w:t> </w:t>
            </w:r>
            <w:r w:rsidR="002A635B" w:rsidRPr="002A635B">
              <w:rPr>
                <w:rFonts w:cstheme="minorHAnsi"/>
                <w:bCs/>
                <w:noProof/>
              </w:rPr>
              <w:t> </w:t>
            </w:r>
            <w:r w:rsidR="002A635B"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5089FC80" w14:textId="77777777" w:rsidR="002A635B" w:rsidRPr="00445061" w:rsidRDefault="00967798" w:rsidP="004C3C7D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</w:rPr>
            </w:pPr>
            <w:hyperlink r:id="rId12" w:tgtFrame="_blank" w:history="1">
              <w:r w:rsidR="004C3C7D" w:rsidRPr="00445061">
                <w:rPr>
                  <w:rStyle w:val="Hyperlink"/>
                  <w:rFonts w:asciiTheme="minorHAnsi" w:hAnsiTheme="minorHAnsi" w:cs="Times New Roman"/>
                  <w:b w:val="0"/>
                  <w:bCs w:val="0"/>
                  <w:sz w:val="22"/>
                  <w:bdr w:val="none" w:sz="0" w:space="0" w:color="auto" w:frame="1"/>
                </w:rPr>
                <w:t>TL (Tissue/cell lysate) Diluent Kit</w:t>
              </w:r>
            </w:hyperlink>
          </w:p>
        </w:tc>
        <w:tc>
          <w:tcPr>
            <w:tcW w:w="1260" w:type="dxa"/>
            <w:vAlign w:val="bottom"/>
          </w:tcPr>
          <w:p w14:paraId="58A88F8B" w14:textId="77777777" w:rsidR="002A635B" w:rsidRPr="00072ED1" w:rsidRDefault="002A635B" w:rsidP="00695640">
            <w:pPr>
              <w:rPr>
                <w:bCs/>
              </w:rPr>
            </w:pPr>
            <w:r w:rsidRPr="00072ED1">
              <w:rPr>
                <w:bCs/>
                <w:sz w:val="22"/>
              </w:rPr>
              <w:t>P820301</w:t>
            </w:r>
          </w:p>
        </w:tc>
      </w:tr>
      <w:tr w:rsidR="000E7871" w:rsidRPr="002A635B" w14:paraId="6CD32ADB" w14:textId="77777777" w:rsidTr="009B1E5C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03C72E" w14:textId="77777777" w:rsidR="000E7871" w:rsidRPr="002A635B" w:rsidRDefault="000E7871" w:rsidP="00695640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0C52" w14:textId="77777777" w:rsidR="000E7871" w:rsidRPr="002A635B" w:rsidRDefault="00AC57C4" w:rsidP="00695640">
            <w:pPr>
              <w:jc w:val="center"/>
              <w:rPr>
                <w:rFonts w:cstheme="minorHAnsi"/>
                <w:bCs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E7871"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="000E7871" w:rsidRPr="002A635B">
              <w:rPr>
                <w:rFonts w:cstheme="minorHAnsi"/>
                <w:bCs/>
                <w:noProof/>
              </w:rPr>
              <w:t> </w:t>
            </w:r>
            <w:r w:rsidR="000E7871" w:rsidRPr="002A635B">
              <w:rPr>
                <w:rFonts w:cstheme="minorHAnsi"/>
                <w:bCs/>
                <w:noProof/>
              </w:rPr>
              <w:t> </w:t>
            </w:r>
            <w:r w:rsidR="000E7871" w:rsidRPr="002A635B">
              <w:rPr>
                <w:rFonts w:cstheme="minorHAnsi"/>
                <w:bCs/>
                <w:noProof/>
              </w:rPr>
              <w:t> </w:t>
            </w:r>
            <w:r w:rsidR="000E7871" w:rsidRPr="002A635B">
              <w:rPr>
                <w:rFonts w:cstheme="minorHAnsi"/>
                <w:bCs/>
                <w:noProof/>
              </w:rPr>
              <w:t> </w:t>
            </w:r>
            <w:r w:rsidR="000E7871"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  <w:bottom w:val="single" w:sz="4" w:space="0" w:color="auto"/>
            </w:tcBorders>
          </w:tcPr>
          <w:p w14:paraId="0BCE931D" w14:textId="77777777" w:rsidR="004C3C7D" w:rsidRPr="00445061" w:rsidRDefault="00967798" w:rsidP="004C3C7D">
            <w:pPr>
              <w:rPr>
                <w:rFonts w:asciiTheme="minorHAnsi" w:hAnsiTheme="minorHAnsi"/>
                <w:color w:val="0000FF"/>
                <w:shd w:val="clear" w:color="auto" w:fill="FFFFFF"/>
              </w:rPr>
            </w:pPr>
            <w:hyperlink r:id="rId13" w:tgtFrame="_blank" w:history="1">
              <w:r w:rsidR="004C3C7D" w:rsidRPr="00445061">
                <w:rPr>
                  <w:rStyle w:val="Hyperlink"/>
                  <w:rFonts w:asciiTheme="minorHAnsi" w:hAnsiTheme="minorHAnsi"/>
                  <w:sz w:val="22"/>
                  <w:bdr w:val="none" w:sz="0" w:space="0" w:color="auto" w:frame="1"/>
                  <w:shd w:val="clear" w:color="auto" w:fill="FFFFFF"/>
                </w:rPr>
                <w:t xml:space="preserve">Tissue/Cell Lysis Buffer </w:t>
              </w:r>
            </w:hyperlink>
            <w:r w:rsidR="004C3C7D" w:rsidRPr="00445061">
              <w:rPr>
                <w:rStyle w:val="apple-converted-space"/>
                <w:rFonts w:asciiTheme="minorHAnsi" w:hAnsiTheme="minorHAnsi"/>
                <w:color w:val="0000FF"/>
                <w:sz w:val="22"/>
                <w:shd w:val="clear" w:color="auto" w:fill="FFFFFF"/>
              </w:rPr>
              <w:t> 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0EEE738A" w14:textId="77777777" w:rsidR="000E7871" w:rsidRPr="00072ED1" w:rsidRDefault="000E7871" w:rsidP="00695640">
            <w:pPr>
              <w:rPr>
                <w:bCs/>
              </w:rPr>
            </w:pPr>
            <w:r w:rsidRPr="00072ED1">
              <w:rPr>
                <w:bCs/>
                <w:sz w:val="22"/>
              </w:rPr>
              <w:t>P820650</w:t>
            </w:r>
          </w:p>
        </w:tc>
      </w:tr>
      <w:tr w:rsidR="00152001" w:rsidRPr="002A635B" w14:paraId="4EF83E61" w14:textId="77777777" w:rsidTr="009B1E5C"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FF676" w14:textId="77777777" w:rsidR="00152001" w:rsidRPr="002A635B" w:rsidRDefault="00152001" w:rsidP="00695640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3F0413" w14:textId="77777777" w:rsidR="00152001" w:rsidRPr="002A635B" w:rsidRDefault="00152001" w:rsidP="00695640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8C4CCF" w14:textId="77777777" w:rsidR="00152001" w:rsidRPr="00445061" w:rsidRDefault="00152001" w:rsidP="004C3C7D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6B5713" w14:textId="77777777" w:rsidR="00152001" w:rsidRPr="00072ED1" w:rsidRDefault="00152001" w:rsidP="00695640">
            <w:pPr>
              <w:rPr>
                <w:bCs/>
              </w:rPr>
            </w:pPr>
          </w:p>
        </w:tc>
      </w:tr>
    </w:tbl>
    <w:p w14:paraId="247DFE36" w14:textId="77777777" w:rsidR="00A96D0D" w:rsidRPr="003F4793" w:rsidRDefault="005C2EC1" w:rsidP="00A96D0D">
      <w:pPr>
        <w:rPr>
          <w:sz w:val="16"/>
          <w:szCs w:val="16"/>
        </w:rPr>
      </w:pPr>
      <w:r>
        <w:t xml:space="preserve"> </w:t>
      </w:r>
    </w:p>
    <w:p w14:paraId="108E1179" w14:textId="564348EE" w:rsidR="00152001" w:rsidRPr="00756CC5" w:rsidRDefault="00152001" w:rsidP="00152001">
      <w:pPr>
        <w:pStyle w:val="Heading3"/>
        <w:spacing w:before="0" w:after="120"/>
        <w:rPr>
          <w:rFonts w:asciiTheme="minorHAnsi" w:hAnsiTheme="minorHAnsi"/>
          <w:b w:val="0"/>
          <w:color w:val="auto"/>
          <w:sz w:val="26"/>
          <w:szCs w:val="26"/>
        </w:rPr>
      </w:pPr>
      <w:r w:rsidRPr="00081DDE">
        <w:rPr>
          <w:rFonts w:asciiTheme="minorHAnsi" w:hAnsiTheme="minorHAnsi"/>
          <w:color w:val="FF0000"/>
          <w:sz w:val="26"/>
          <w:szCs w:val="26"/>
        </w:rPr>
        <w:t>Step 2.</w:t>
      </w:r>
      <w:r w:rsidRPr="00756CC5">
        <w:rPr>
          <w:rFonts w:asciiTheme="minorHAnsi" w:hAnsiTheme="minorHAnsi"/>
          <w:b w:val="0"/>
          <w:color w:val="FF0000"/>
          <w:sz w:val="26"/>
          <w:szCs w:val="26"/>
        </w:rPr>
        <w:t xml:space="preserve"> </w:t>
      </w:r>
      <w:r w:rsidRPr="00756CC5">
        <w:rPr>
          <w:rFonts w:asciiTheme="minorHAnsi" w:hAnsiTheme="minorHAnsi"/>
          <w:b w:val="0"/>
          <w:color w:val="auto"/>
          <w:sz w:val="26"/>
          <w:szCs w:val="26"/>
        </w:rPr>
        <w:t>Select a premixed panel.</w:t>
      </w:r>
    </w:p>
    <w:p w14:paraId="3540F6BF" w14:textId="77777777" w:rsidR="0014104A" w:rsidRDefault="0014104A" w:rsidP="0014104A">
      <w:pPr>
        <w:rPr>
          <w:u w:val="single"/>
        </w:rPr>
      </w:pPr>
      <w:r w:rsidRPr="0014104A">
        <w:rPr>
          <w:u w:val="single"/>
        </w:rPr>
        <w:t>P</w:t>
      </w:r>
      <w:r w:rsidR="00055B53">
        <w:rPr>
          <w:u w:val="single"/>
        </w:rPr>
        <w:t>remixed P</w:t>
      </w:r>
      <w:r w:rsidRPr="0014104A">
        <w:rPr>
          <w:u w:val="single"/>
        </w:rPr>
        <w:t>anels</w:t>
      </w:r>
      <w:r w:rsidR="00907EB4">
        <w:rPr>
          <w:u w:val="single"/>
        </w:rPr>
        <w:t xml:space="preserve"> (</w:t>
      </w:r>
      <w:r w:rsidR="00ED37FA">
        <w:rPr>
          <w:u w:val="single"/>
        </w:rPr>
        <w:t>32</w:t>
      </w:r>
      <w:r w:rsidR="00A41AE5">
        <w:rPr>
          <w:u w:val="single"/>
        </w:rPr>
        <w:t xml:space="preserve"> Tests</w:t>
      </w:r>
      <w:r w:rsidR="00907EB4">
        <w:rPr>
          <w:u w:val="single"/>
        </w:rPr>
        <w:t>)</w:t>
      </w:r>
    </w:p>
    <w:p w14:paraId="1846C22C" w14:textId="77777777" w:rsidR="00072ED1" w:rsidRPr="003F4793" w:rsidRDefault="00072ED1" w:rsidP="0014104A">
      <w:pPr>
        <w:rPr>
          <w:sz w:val="16"/>
          <w:szCs w:val="16"/>
          <w:u w:val="single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884"/>
        <w:gridCol w:w="6087"/>
        <w:gridCol w:w="1260"/>
      </w:tblGrid>
      <w:tr w:rsidR="0014104A" w:rsidRPr="002A635B" w14:paraId="682C5CFD" w14:textId="77777777" w:rsidTr="00152001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93E215" w14:textId="77777777" w:rsidR="0014104A" w:rsidRPr="002A635B" w:rsidRDefault="0014104A" w:rsidP="002054CA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552023" w14:textId="77777777" w:rsidR="0014104A" w:rsidRPr="0025084B" w:rsidRDefault="0014104A" w:rsidP="002054C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084B">
              <w:rPr>
                <w:rFonts w:asciiTheme="minorHAnsi" w:hAnsiTheme="minorHAnsi" w:cstheme="minorHAnsi"/>
                <w:b/>
                <w:bCs/>
              </w:rPr>
              <w:t>Qty</w:t>
            </w:r>
          </w:p>
        </w:tc>
        <w:tc>
          <w:tcPr>
            <w:tcW w:w="608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5BEB6C2" w14:textId="77777777" w:rsidR="0014104A" w:rsidRPr="0025084B" w:rsidRDefault="0014104A" w:rsidP="002054CA">
            <w:pPr>
              <w:rPr>
                <w:rFonts w:asciiTheme="minorHAnsi" w:hAnsiTheme="minorHAnsi" w:cstheme="minorHAnsi"/>
                <w:b/>
                <w:bCs/>
              </w:rPr>
            </w:pPr>
            <w:r w:rsidRPr="0025084B">
              <w:rPr>
                <w:rFonts w:asciiTheme="minorHAnsi" w:hAnsiTheme="minorHAnsi" w:cstheme="minorHAnsi"/>
                <w:b/>
                <w:bCs/>
              </w:rPr>
              <w:t>Premixed Panels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2075F45D" w14:textId="77777777" w:rsidR="0014104A" w:rsidRPr="0025084B" w:rsidRDefault="0014104A" w:rsidP="002054CA">
            <w:pPr>
              <w:rPr>
                <w:rFonts w:asciiTheme="minorHAnsi" w:hAnsiTheme="minorHAnsi" w:cstheme="minorHAnsi"/>
                <w:b/>
                <w:bCs/>
              </w:rPr>
            </w:pPr>
            <w:r w:rsidRPr="0025084B">
              <w:rPr>
                <w:rFonts w:asciiTheme="minorHAnsi" w:hAnsiTheme="minorHAnsi" w:cstheme="minorHAnsi"/>
                <w:b/>
                <w:bCs/>
              </w:rPr>
              <w:t>PN</w:t>
            </w:r>
          </w:p>
        </w:tc>
      </w:tr>
      <w:tr w:rsidR="000B73F2" w:rsidRPr="002A635B" w14:paraId="295D1A95" w14:textId="77777777" w:rsidTr="00152001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F84183" w14:textId="77777777" w:rsidR="000B73F2" w:rsidRPr="002A635B" w:rsidRDefault="000B73F2" w:rsidP="000B73F2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5EBC6" w14:textId="77777777" w:rsidR="000B73F2" w:rsidRPr="002A635B" w:rsidRDefault="00AC57C4" w:rsidP="000B73F2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73F2"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="000B73F2" w:rsidRPr="002A635B">
              <w:rPr>
                <w:rFonts w:cstheme="minorHAnsi"/>
                <w:bCs/>
                <w:noProof/>
              </w:rPr>
              <w:t> </w:t>
            </w:r>
            <w:r w:rsidR="000B73F2" w:rsidRPr="002A635B">
              <w:rPr>
                <w:rFonts w:cstheme="minorHAnsi"/>
                <w:bCs/>
                <w:noProof/>
              </w:rPr>
              <w:t> </w:t>
            </w:r>
            <w:r w:rsidR="000B73F2" w:rsidRPr="002A635B">
              <w:rPr>
                <w:rFonts w:cstheme="minorHAnsi"/>
                <w:bCs/>
                <w:noProof/>
              </w:rPr>
              <w:t> </w:t>
            </w:r>
            <w:r w:rsidR="000B73F2" w:rsidRPr="002A635B">
              <w:rPr>
                <w:rFonts w:cstheme="minorHAnsi"/>
                <w:bCs/>
                <w:noProof/>
              </w:rPr>
              <w:t> </w:t>
            </w:r>
            <w:r w:rsidR="000B73F2"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1362D2B7" w14:textId="20013B39" w:rsidR="004C3C7D" w:rsidRPr="00B02233" w:rsidRDefault="00967798" w:rsidP="004C3C7D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hyperlink r:id="rId14" w:tgtFrame="_blank" w:history="1">
              <w:r w:rsidR="004C3C7D" w:rsidRPr="00B02233">
                <w:rPr>
                  <w:rStyle w:val="Hyperlink"/>
                  <w:rFonts w:asciiTheme="minorHAnsi" w:hAnsiTheme="minorHAnsi" w:cs="Times New Roman"/>
                  <w:b w:val="0"/>
                  <w:bCs w:val="0"/>
                  <w:sz w:val="20"/>
                  <w:szCs w:val="20"/>
                  <w:bdr w:val="none" w:sz="0" w:space="0" w:color="auto" w:frame="1"/>
                </w:rPr>
                <w:t xml:space="preserve">Human Th1/Th2 </w:t>
              </w:r>
              <w:r w:rsidR="002F40F2" w:rsidRPr="00B02233">
                <w:rPr>
                  <w:rStyle w:val="Hyperlink"/>
                  <w:rFonts w:asciiTheme="minorHAnsi" w:hAnsiTheme="minorHAnsi" w:cs="Times New Roman"/>
                  <w:b w:val="0"/>
                  <w:bCs w:val="0"/>
                  <w:sz w:val="20"/>
                  <w:szCs w:val="20"/>
                  <w:bdr w:val="none" w:sz="0" w:space="0" w:color="auto" w:frame="1"/>
                </w:rPr>
                <w:t>6</w:t>
              </w:r>
              <w:r w:rsidR="004C3C7D" w:rsidRPr="00B02233">
                <w:rPr>
                  <w:rStyle w:val="Hyperlink"/>
                  <w:rFonts w:asciiTheme="minorHAnsi" w:hAnsiTheme="minorHAnsi" w:cs="Times New Roman"/>
                  <w:b w:val="0"/>
                  <w:bCs w:val="0"/>
                  <w:sz w:val="20"/>
                  <w:szCs w:val="20"/>
                  <w:bdr w:val="none" w:sz="0" w:space="0" w:color="auto" w:frame="1"/>
                </w:rPr>
                <w:t xml:space="preserve">-plex </w:t>
              </w:r>
              <w:r w:rsidR="00FB0BFC" w:rsidRPr="00B02233">
                <w:rPr>
                  <w:rStyle w:val="Hyperlink"/>
                  <w:rFonts w:asciiTheme="minorHAnsi" w:hAnsiTheme="minorHAnsi" w:cs="Times New Roman"/>
                  <w:b w:val="0"/>
                  <w:bCs w:val="0"/>
                  <w:sz w:val="20"/>
                  <w:szCs w:val="20"/>
                  <w:bdr w:val="none" w:sz="0" w:space="0" w:color="auto" w:frame="1"/>
                </w:rPr>
                <w:t>Panel 1</w:t>
              </w:r>
            </w:hyperlink>
            <w:r w:rsidR="002F40F2" w:rsidRPr="00B0223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13A6A68" w14:textId="77777777" w:rsidR="000B73F2" w:rsidRPr="00445061" w:rsidRDefault="004C3C7D" w:rsidP="004C3C7D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0B73F2"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proofErr w:type="spellStart"/>
            <w:r w:rsidR="002F40F2"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>IFNγ</w:t>
            </w:r>
            <w:proofErr w:type="spellEnd"/>
            <w:r w:rsidR="002F40F2"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>, IL-2, IL-4, IL-6, IL-10, TNFα</w:t>
            </w:r>
            <w:r w:rsidR="000B73F2"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bottom"/>
          </w:tcPr>
          <w:p w14:paraId="4910ECE6" w14:textId="77777777" w:rsidR="000B73F2" w:rsidRPr="00072ED1" w:rsidRDefault="002F40F2" w:rsidP="000B73F2">
            <w:pPr>
              <w:rPr>
                <w:rFonts w:cstheme="minorHAnsi"/>
                <w:bCs/>
              </w:rPr>
            </w:pPr>
            <w:r w:rsidRPr="002F40F2">
              <w:rPr>
                <w:rFonts w:cstheme="minorHAnsi"/>
                <w:bCs/>
                <w:sz w:val="22"/>
              </w:rPr>
              <w:t>C191061</w:t>
            </w:r>
            <w:r>
              <w:rPr>
                <w:rFonts w:cstheme="minorHAnsi"/>
                <w:bCs/>
                <w:sz w:val="22"/>
              </w:rPr>
              <w:t>T</w:t>
            </w:r>
          </w:p>
        </w:tc>
      </w:tr>
      <w:tr w:rsidR="002F40F2" w:rsidRPr="002A635B" w14:paraId="63D4D27F" w14:textId="77777777" w:rsidTr="00152001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D19699" w14:textId="77777777" w:rsidR="002F40F2" w:rsidRPr="002A635B" w:rsidRDefault="002F40F2" w:rsidP="007B3AA2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B6EEE" w14:textId="77777777" w:rsidR="002F40F2" w:rsidRPr="002A635B" w:rsidRDefault="00AC57C4" w:rsidP="007B3AA2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40F2"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="002F40F2" w:rsidRPr="002A635B">
              <w:rPr>
                <w:rFonts w:cstheme="minorHAnsi"/>
                <w:bCs/>
                <w:noProof/>
              </w:rPr>
              <w:t> </w:t>
            </w:r>
            <w:r w:rsidR="002F40F2" w:rsidRPr="002A635B">
              <w:rPr>
                <w:rFonts w:cstheme="minorHAnsi"/>
                <w:bCs/>
                <w:noProof/>
              </w:rPr>
              <w:t> </w:t>
            </w:r>
            <w:r w:rsidR="002F40F2" w:rsidRPr="002A635B">
              <w:rPr>
                <w:rFonts w:cstheme="minorHAnsi"/>
                <w:bCs/>
                <w:noProof/>
              </w:rPr>
              <w:t> </w:t>
            </w:r>
            <w:r w:rsidR="002F40F2" w:rsidRPr="002A635B">
              <w:rPr>
                <w:rFonts w:cstheme="minorHAnsi"/>
                <w:bCs/>
                <w:noProof/>
              </w:rPr>
              <w:t> </w:t>
            </w:r>
            <w:r w:rsidR="002F40F2"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622B8A55" w14:textId="282B3E74" w:rsidR="002F40F2" w:rsidRPr="00B02233" w:rsidRDefault="00967798" w:rsidP="007B3AA2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hyperlink r:id="rId15" w:tgtFrame="_blank" w:history="1">
              <w:r w:rsidR="002F40F2" w:rsidRPr="00B02233">
                <w:rPr>
                  <w:rStyle w:val="Hyperlink"/>
                  <w:rFonts w:asciiTheme="minorHAnsi" w:hAnsiTheme="minorHAnsi" w:cs="Times New Roman"/>
                  <w:b w:val="0"/>
                  <w:bCs w:val="0"/>
                  <w:sz w:val="20"/>
                  <w:szCs w:val="20"/>
                  <w:bdr w:val="none" w:sz="0" w:space="0" w:color="auto" w:frame="1"/>
                </w:rPr>
                <w:t xml:space="preserve">Human Th1/Th2 6-plex </w:t>
              </w:r>
              <w:r w:rsidR="00FB0BFC" w:rsidRPr="00B02233">
                <w:rPr>
                  <w:rStyle w:val="Hyperlink"/>
                  <w:rFonts w:asciiTheme="minorHAnsi" w:hAnsiTheme="minorHAnsi" w:cs="Times New Roman"/>
                  <w:b w:val="0"/>
                  <w:bCs w:val="0"/>
                  <w:sz w:val="20"/>
                  <w:szCs w:val="20"/>
                  <w:bdr w:val="none" w:sz="0" w:space="0" w:color="auto" w:frame="1"/>
                </w:rPr>
                <w:t>Panel 2</w:t>
              </w:r>
            </w:hyperlink>
          </w:p>
          <w:p w14:paraId="3B66D1F8" w14:textId="77777777" w:rsidR="002F40F2" w:rsidRPr="00445061" w:rsidRDefault="002F40F2" w:rsidP="007B3A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</w:t>
            </w:r>
            <w:proofErr w:type="spellStart"/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>IFNγ</w:t>
            </w:r>
            <w:proofErr w:type="spellEnd"/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>, IL-2, IL-4, IL-5, IL-10, TNFα)</w:t>
            </w:r>
          </w:p>
        </w:tc>
        <w:tc>
          <w:tcPr>
            <w:tcW w:w="1260" w:type="dxa"/>
            <w:vAlign w:val="bottom"/>
          </w:tcPr>
          <w:p w14:paraId="7291F0EE" w14:textId="77777777" w:rsidR="002F40F2" w:rsidRPr="00072ED1" w:rsidRDefault="002F40F2" w:rsidP="007B3AA2">
            <w:pPr>
              <w:rPr>
                <w:rFonts w:cstheme="minorHAnsi"/>
                <w:bCs/>
              </w:rPr>
            </w:pPr>
            <w:r w:rsidRPr="002F40F2">
              <w:rPr>
                <w:rFonts w:cstheme="minorHAnsi"/>
                <w:bCs/>
                <w:sz w:val="22"/>
              </w:rPr>
              <w:t>C191062</w:t>
            </w:r>
            <w:r>
              <w:rPr>
                <w:rFonts w:cstheme="minorHAnsi"/>
                <w:bCs/>
                <w:sz w:val="22"/>
              </w:rPr>
              <w:t>T</w:t>
            </w:r>
          </w:p>
        </w:tc>
      </w:tr>
      <w:tr w:rsidR="002F40F2" w:rsidRPr="002A635B" w14:paraId="1F27D83B" w14:textId="77777777" w:rsidTr="00152001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9C2BAC" w14:textId="77777777" w:rsidR="002F40F2" w:rsidRPr="002A635B" w:rsidRDefault="002F40F2" w:rsidP="007B3AA2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46802" w14:textId="77777777" w:rsidR="002F40F2" w:rsidRPr="002A635B" w:rsidRDefault="00AC57C4" w:rsidP="007B3AA2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40F2"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="002F40F2" w:rsidRPr="002A635B">
              <w:rPr>
                <w:rFonts w:cstheme="minorHAnsi"/>
                <w:bCs/>
                <w:noProof/>
              </w:rPr>
              <w:t> </w:t>
            </w:r>
            <w:r w:rsidR="002F40F2" w:rsidRPr="002A635B">
              <w:rPr>
                <w:rFonts w:cstheme="minorHAnsi"/>
                <w:bCs/>
                <w:noProof/>
              </w:rPr>
              <w:t> </w:t>
            </w:r>
            <w:r w:rsidR="002F40F2" w:rsidRPr="002A635B">
              <w:rPr>
                <w:rFonts w:cstheme="minorHAnsi"/>
                <w:bCs/>
                <w:noProof/>
              </w:rPr>
              <w:t> </w:t>
            </w:r>
            <w:r w:rsidR="002F40F2" w:rsidRPr="002A635B">
              <w:rPr>
                <w:rFonts w:cstheme="minorHAnsi"/>
                <w:bCs/>
                <w:noProof/>
              </w:rPr>
              <w:t> </w:t>
            </w:r>
            <w:r w:rsidR="002F40F2"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3B56FEC0" w14:textId="073A5537" w:rsidR="002F40F2" w:rsidRPr="00B02233" w:rsidRDefault="00967798" w:rsidP="007B3AA2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hyperlink r:id="rId16" w:tgtFrame="_blank" w:history="1">
              <w:r w:rsidR="002F40F2" w:rsidRPr="00B02233">
                <w:rPr>
                  <w:rStyle w:val="Hyperlink"/>
                  <w:rFonts w:asciiTheme="minorHAnsi" w:hAnsiTheme="minorHAnsi" w:cs="Times New Roman"/>
                  <w:b w:val="0"/>
                  <w:bCs w:val="0"/>
                  <w:sz w:val="20"/>
                  <w:szCs w:val="20"/>
                  <w:bdr w:val="none" w:sz="0" w:space="0" w:color="auto" w:frame="1"/>
                </w:rPr>
                <w:t>Human Th1/Th2 10-plex Panel</w:t>
              </w:r>
            </w:hyperlink>
          </w:p>
          <w:p w14:paraId="1377E66B" w14:textId="77777777" w:rsidR="002F40F2" w:rsidRPr="00445061" w:rsidRDefault="002F40F2" w:rsidP="007B3A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</w:t>
            </w:r>
            <w:proofErr w:type="spellStart"/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>IFNγ</w:t>
            </w:r>
            <w:proofErr w:type="spellEnd"/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>, IL-1β, IL-2, IL-4, IL-5, IL-6, IL-8, IL-10, IL-12p70, TNFα)</w:t>
            </w:r>
          </w:p>
        </w:tc>
        <w:tc>
          <w:tcPr>
            <w:tcW w:w="1260" w:type="dxa"/>
            <w:vAlign w:val="bottom"/>
          </w:tcPr>
          <w:p w14:paraId="79CF421A" w14:textId="77777777" w:rsidR="002F40F2" w:rsidRPr="00072ED1" w:rsidRDefault="002F40F2" w:rsidP="007B3AA2">
            <w:pPr>
              <w:rPr>
                <w:rFonts w:cstheme="minorHAnsi"/>
                <w:bCs/>
              </w:rPr>
            </w:pPr>
            <w:r w:rsidRPr="00072ED1">
              <w:rPr>
                <w:rFonts w:cstheme="minorHAnsi"/>
                <w:bCs/>
                <w:sz w:val="22"/>
              </w:rPr>
              <w:t>C190010</w:t>
            </w:r>
            <w:r>
              <w:rPr>
                <w:rFonts w:cstheme="minorHAnsi"/>
                <w:bCs/>
                <w:sz w:val="22"/>
              </w:rPr>
              <w:t>T</w:t>
            </w:r>
          </w:p>
        </w:tc>
      </w:tr>
      <w:tr w:rsidR="002F40F2" w:rsidRPr="002A635B" w14:paraId="7CA67029" w14:textId="77777777" w:rsidTr="00152001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9F21C7" w14:textId="77777777" w:rsidR="002F40F2" w:rsidRPr="002A635B" w:rsidRDefault="002F40F2" w:rsidP="002054CA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FC109" w14:textId="77777777" w:rsidR="002F40F2" w:rsidRPr="002A635B" w:rsidRDefault="00AC57C4" w:rsidP="002054CA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40F2"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="002F40F2" w:rsidRPr="002A635B">
              <w:rPr>
                <w:rFonts w:cstheme="minorHAnsi"/>
                <w:bCs/>
                <w:noProof/>
              </w:rPr>
              <w:t> </w:t>
            </w:r>
            <w:r w:rsidR="002F40F2" w:rsidRPr="002A635B">
              <w:rPr>
                <w:rFonts w:cstheme="minorHAnsi"/>
                <w:bCs/>
                <w:noProof/>
              </w:rPr>
              <w:t> </w:t>
            </w:r>
            <w:r w:rsidR="002F40F2" w:rsidRPr="002A635B">
              <w:rPr>
                <w:rFonts w:cstheme="minorHAnsi"/>
                <w:bCs/>
                <w:noProof/>
              </w:rPr>
              <w:t> </w:t>
            </w:r>
            <w:r w:rsidR="002F40F2" w:rsidRPr="002A635B">
              <w:rPr>
                <w:rFonts w:cstheme="minorHAnsi"/>
                <w:bCs/>
                <w:noProof/>
              </w:rPr>
              <w:t> </w:t>
            </w:r>
            <w:r w:rsidR="002F40F2"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6FFD45C4" w14:textId="56D548F4" w:rsidR="002F40F2" w:rsidRPr="00B02233" w:rsidRDefault="00967798" w:rsidP="00ED5B1A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hyperlink r:id="rId17" w:tgtFrame="_blank" w:history="1">
              <w:r w:rsidR="002F40F2" w:rsidRPr="00B02233">
                <w:rPr>
                  <w:rStyle w:val="Hyperlink"/>
                  <w:rFonts w:asciiTheme="minorHAnsi" w:hAnsiTheme="minorHAnsi" w:cs="Times New Roman"/>
                  <w:b w:val="0"/>
                  <w:bCs w:val="0"/>
                  <w:sz w:val="20"/>
                  <w:szCs w:val="20"/>
                  <w:bdr w:val="none" w:sz="0" w:space="0" w:color="auto" w:frame="1"/>
                </w:rPr>
                <w:t>Human Th1/Th2/Th17 7-Plex Panel</w:t>
              </w:r>
            </w:hyperlink>
          </w:p>
          <w:p w14:paraId="626A65B0" w14:textId="77777777" w:rsidR="002F40F2" w:rsidRPr="00445061" w:rsidRDefault="002F40F2" w:rsidP="00DC76F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</w:t>
            </w:r>
            <w:proofErr w:type="spellStart"/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>IFNγ</w:t>
            </w:r>
            <w:proofErr w:type="spellEnd"/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>, IL-2, IL-4, IL-6, IL-10, IL-17A, TNFα)</w:t>
            </w:r>
          </w:p>
        </w:tc>
        <w:tc>
          <w:tcPr>
            <w:tcW w:w="1260" w:type="dxa"/>
            <w:vAlign w:val="bottom"/>
          </w:tcPr>
          <w:p w14:paraId="26CC09F3" w14:textId="77777777" w:rsidR="002F40F2" w:rsidRPr="00072ED1" w:rsidRDefault="002F40F2" w:rsidP="002054CA">
            <w:pPr>
              <w:rPr>
                <w:rFonts w:cstheme="minorHAnsi"/>
                <w:bCs/>
              </w:rPr>
            </w:pPr>
            <w:r w:rsidRPr="00072ED1">
              <w:rPr>
                <w:rFonts w:cstheme="minorHAnsi"/>
                <w:bCs/>
                <w:sz w:val="22"/>
              </w:rPr>
              <w:t>C191107</w:t>
            </w:r>
            <w:r>
              <w:rPr>
                <w:rFonts w:cstheme="minorHAnsi"/>
                <w:bCs/>
                <w:sz w:val="22"/>
              </w:rPr>
              <w:t>T</w:t>
            </w:r>
          </w:p>
        </w:tc>
      </w:tr>
      <w:tr w:rsidR="002F40F2" w:rsidRPr="002A635B" w14:paraId="38B7C71D" w14:textId="77777777" w:rsidTr="00152001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29E0A3" w14:textId="77777777" w:rsidR="002F40F2" w:rsidRPr="002A635B" w:rsidRDefault="002F40F2" w:rsidP="000B73F2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B9DEA" w14:textId="77777777" w:rsidR="002F40F2" w:rsidRPr="002A635B" w:rsidRDefault="00AC57C4" w:rsidP="000B73F2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40F2"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="002F40F2" w:rsidRPr="002A635B">
              <w:rPr>
                <w:rFonts w:cstheme="minorHAnsi"/>
                <w:bCs/>
                <w:noProof/>
              </w:rPr>
              <w:t> </w:t>
            </w:r>
            <w:r w:rsidR="002F40F2" w:rsidRPr="002A635B">
              <w:rPr>
                <w:rFonts w:cstheme="minorHAnsi"/>
                <w:bCs/>
                <w:noProof/>
              </w:rPr>
              <w:t> </w:t>
            </w:r>
            <w:r w:rsidR="002F40F2" w:rsidRPr="002A635B">
              <w:rPr>
                <w:rFonts w:cstheme="minorHAnsi"/>
                <w:bCs/>
                <w:noProof/>
              </w:rPr>
              <w:t> </w:t>
            </w:r>
            <w:r w:rsidR="002F40F2" w:rsidRPr="002A635B">
              <w:rPr>
                <w:rFonts w:cstheme="minorHAnsi"/>
                <w:bCs/>
                <w:noProof/>
              </w:rPr>
              <w:t> </w:t>
            </w:r>
            <w:r w:rsidR="002F40F2"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0205E58A" w14:textId="4C2294B7" w:rsidR="002F40F2" w:rsidRPr="00B02233" w:rsidRDefault="00967798" w:rsidP="00ED5B1A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hyperlink r:id="rId18" w:tgtFrame="_blank" w:history="1">
              <w:r w:rsidR="002F40F2" w:rsidRPr="00B02233">
                <w:rPr>
                  <w:rStyle w:val="Hyperlink"/>
                  <w:rFonts w:asciiTheme="minorHAnsi" w:hAnsiTheme="minorHAnsi" w:cs="Times New Roman"/>
                  <w:b w:val="0"/>
                  <w:bCs w:val="0"/>
                  <w:sz w:val="20"/>
                  <w:szCs w:val="20"/>
                  <w:bdr w:val="none" w:sz="0" w:space="0" w:color="auto" w:frame="1"/>
                </w:rPr>
                <w:t>Human Th1/Th2/Th17 14-Plex Panel</w:t>
              </w:r>
            </w:hyperlink>
          </w:p>
          <w:p w14:paraId="37439635" w14:textId="77777777" w:rsidR="002F40F2" w:rsidRPr="00445061" w:rsidRDefault="002F40F2" w:rsidP="00ED5B1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</w:t>
            </w:r>
            <w:proofErr w:type="spellStart"/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>IFNγ</w:t>
            </w:r>
            <w:proofErr w:type="spellEnd"/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>, IL-1β, IL-2, IL-4, IL-5, IL-6, IL-8, IL-10, IL-12p70, IL-17A, IL-17F, IL-22, TNFα, TNFβ)</w:t>
            </w:r>
          </w:p>
        </w:tc>
        <w:tc>
          <w:tcPr>
            <w:tcW w:w="1260" w:type="dxa"/>
            <w:vAlign w:val="bottom"/>
          </w:tcPr>
          <w:p w14:paraId="36E63624" w14:textId="77777777" w:rsidR="002F40F2" w:rsidRPr="00072ED1" w:rsidRDefault="002F40F2" w:rsidP="000B73F2">
            <w:pPr>
              <w:rPr>
                <w:rFonts w:cstheme="minorHAnsi"/>
                <w:bCs/>
              </w:rPr>
            </w:pPr>
            <w:r w:rsidRPr="00072ED1">
              <w:rPr>
                <w:rFonts w:cstheme="minorHAnsi"/>
                <w:bCs/>
                <w:sz w:val="22"/>
              </w:rPr>
              <w:t>C191114</w:t>
            </w:r>
            <w:r>
              <w:rPr>
                <w:rFonts w:cstheme="minorHAnsi"/>
                <w:bCs/>
                <w:sz w:val="22"/>
              </w:rPr>
              <w:t>T</w:t>
            </w:r>
          </w:p>
        </w:tc>
      </w:tr>
      <w:tr w:rsidR="002F40F2" w:rsidRPr="002A635B" w14:paraId="6DB1A373" w14:textId="77777777" w:rsidTr="00152001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5E7AAC" w14:textId="77777777" w:rsidR="002F40F2" w:rsidRPr="002A635B" w:rsidRDefault="002F40F2" w:rsidP="000B73F2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52234" w14:textId="77777777" w:rsidR="002F40F2" w:rsidRPr="002A635B" w:rsidRDefault="00AC57C4" w:rsidP="000B73F2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40F2"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="002F40F2" w:rsidRPr="002A635B">
              <w:rPr>
                <w:rFonts w:cstheme="minorHAnsi"/>
                <w:bCs/>
                <w:noProof/>
              </w:rPr>
              <w:t> </w:t>
            </w:r>
            <w:r w:rsidR="002F40F2" w:rsidRPr="002A635B">
              <w:rPr>
                <w:rFonts w:cstheme="minorHAnsi"/>
                <w:bCs/>
                <w:noProof/>
              </w:rPr>
              <w:t> </w:t>
            </w:r>
            <w:r w:rsidR="002F40F2" w:rsidRPr="002A635B">
              <w:rPr>
                <w:rFonts w:cstheme="minorHAnsi"/>
                <w:bCs/>
                <w:noProof/>
              </w:rPr>
              <w:t> </w:t>
            </w:r>
            <w:r w:rsidR="002F40F2" w:rsidRPr="002A635B">
              <w:rPr>
                <w:rFonts w:cstheme="minorHAnsi"/>
                <w:bCs/>
                <w:noProof/>
              </w:rPr>
              <w:t> </w:t>
            </w:r>
            <w:r w:rsidR="002F40F2"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704DF955" w14:textId="2BB5CA23" w:rsidR="002F40F2" w:rsidRPr="00B02233" w:rsidRDefault="00967798" w:rsidP="00ED5B1A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hyperlink r:id="rId19" w:tgtFrame="_blank" w:history="1">
              <w:r w:rsidR="002F40F2" w:rsidRPr="00B02233">
                <w:rPr>
                  <w:rStyle w:val="Hyperlink"/>
                  <w:rFonts w:asciiTheme="minorHAnsi" w:hAnsiTheme="minorHAnsi" w:cs="Times New Roman"/>
                  <w:b w:val="0"/>
                  <w:bCs w:val="0"/>
                  <w:sz w:val="20"/>
                  <w:szCs w:val="20"/>
                  <w:bdr w:val="none" w:sz="0" w:space="0" w:color="auto" w:frame="1"/>
                </w:rPr>
                <w:t>Human Th1/Th2/Th17 18-Plex Panel</w:t>
              </w:r>
            </w:hyperlink>
          </w:p>
          <w:p w14:paraId="7A6326EA" w14:textId="77777777" w:rsidR="00445061" w:rsidRDefault="002F40F2" w:rsidP="00ED5B1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(GM-CSF, </w:t>
            </w:r>
            <w:proofErr w:type="spellStart"/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>IFNγ</w:t>
            </w:r>
            <w:proofErr w:type="spellEnd"/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IL-1β, IL-2, IL-4, IL-5, IL-6, IL-8, IL-9, IL-10, IL-12p70, IL-17A, </w:t>
            </w:r>
          </w:p>
          <w:p w14:paraId="48D8D4B8" w14:textId="77777777" w:rsidR="002F40F2" w:rsidRPr="00445061" w:rsidRDefault="002F40F2" w:rsidP="00ED5B1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>IL-17F, IL-22, IL-33,  TNFα, TNFβ, TSLP)</w:t>
            </w:r>
          </w:p>
        </w:tc>
        <w:tc>
          <w:tcPr>
            <w:tcW w:w="1260" w:type="dxa"/>
            <w:vAlign w:val="bottom"/>
          </w:tcPr>
          <w:p w14:paraId="41657E78" w14:textId="77777777" w:rsidR="002F40F2" w:rsidRPr="00072ED1" w:rsidRDefault="002F40F2" w:rsidP="000B73F2">
            <w:pPr>
              <w:rPr>
                <w:rFonts w:cstheme="minorHAnsi"/>
                <w:bCs/>
              </w:rPr>
            </w:pPr>
            <w:r w:rsidRPr="00072ED1">
              <w:rPr>
                <w:rFonts w:cstheme="minorHAnsi"/>
                <w:bCs/>
                <w:sz w:val="22"/>
              </w:rPr>
              <w:t>C191118</w:t>
            </w:r>
            <w:r>
              <w:rPr>
                <w:rFonts w:cstheme="minorHAnsi"/>
                <w:bCs/>
                <w:sz w:val="22"/>
              </w:rPr>
              <w:t>T</w:t>
            </w:r>
          </w:p>
        </w:tc>
      </w:tr>
      <w:tr w:rsidR="00573B8B" w:rsidRPr="002A635B" w14:paraId="5D706DDA" w14:textId="77777777" w:rsidTr="00152001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D85528" w14:textId="77777777" w:rsidR="00573B8B" w:rsidRPr="002A635B" w:rsidRDefault="00573B8B" w:rsidP="007B3AA2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7CC67" w14:textId="77777777" w:rsidR="00573B8B" w:rsidRPr="002A635B" w:rsidRDefault="00AC57C4" w:rsidP="007B3AA2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3B8B"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6D796255" w14:textId="2EF42A31" w:rsidR="00573B8B" w:rsidRPr="00B02233" w:rsidRDefault="00967798" w:rsidP="007B3AA2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hyperlink r:id="rId20" w:tgtFrame="_blank" w:history="1">
              <w:r w:rsidR="00573B8B" w:rsidRPr="00B02233">
                <w:rPr>
                  <w:rStyle w:val="Hyperlink"/>
                  <w:rFonts w:asciiTheme="minorHAnsi" w:hAnsiTheme="minorHAnsi" w:cs="Times New Roman"/>
                  <w:b w:val="0"/>
                  <w:bCs w:val="0"/>
                  <w:sz w:val="20"/>
                  <w:szCs w:val="20"/>
                  <w:bdr w:val="none" w:sz="0" w:space="0" w:color="auto" w:frame="1"/>
                </w:rPr>
                <w:t>Human Inflammation 6-Plex Panel</w:t>
              </w:r>
            </w:hyperlink>
          </w:p>
          <w:p w14:paraId="64BE4BB1" w14:textId="77777777" w:rsidR="00573B8B" w:rsidRPr="00445061" w:rsidRDefault="00573B8B" w:rsidP="007B3AA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(IL-1β, IL-1RA, IL-6, IL-8, IL-10, IL-12p70, TNFα)</w:t>
            </w:r>
          </w:p>
        </w:tc>
        <w:tc>
          <w:tcPr>
            <w:tcW w:w="1260" w:type="dxa"/>
            <w:vAlign w:val="bottom"/>
          </w:tcPr>
          <w:p w14:paraId="736AA608" w14:textId="77777777" w:rsidR="00573B8B" w:rsidRPr="00072ED1" w:rsidRDefault="00573B8B" w:rsidP="007B3AA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  <w:sz w:val="22"/>
              </w:rPr>
              <w:t>C192206T</w:t>
            </w:r>
          </w:p>
        </w:tc>
      </w:tr>
      <w:tr w:rsidR="00573B8B" w:rsidRPr="002A635B" w14:paraId="07806BFE" w14:textId="77777777" w:rsidTr="00152001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33223B" w14:textId="77777777" w:rsidR="00573B8B" w:rsidRPr="002A635B" w:rsidRDefault="00573B8B" w:rsidP="002054CA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509B2" w14:textId="77777777" w:rsidR="00573B8B" w:rsidRPr="002A635B" w:rsidRDefault="00AC57C4" w:rsidP="002054CA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3B8B"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5541F0D1" w14:textId="45D3BB53" w:rsidR="00573B8B" w:rsidRPr="00B02233" w:rsidRDefault="00967798" w:rsidP="00ED5B1A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hyperlink r:id="rId21" w:tgtFrame="_blank" w:history="1">
              <w:r w:rsidR="00573B8B" w:rsidRPr="00B02233">
                <w:rPr>
                  <w:rStyle w:val="Hyperlink"/>
                  <w:rFonts w:asciiTheme="minorHAnsi" w:hAnsiTheme="minorHAnsi" w:cs="Times New Roman"/>
                  <w:b w:val="0"/>
                  <w:bCs w:val="0"/>
                  <w:sz w:val="20"/>
                  <w:szCs w:val="20"/>
                  <w:bdr w:val="none" w:sz="0" w:space="0" w:color="auto" w:frame="1"/>
                </w:rPr>
                <w:t>Human Inflammation 7-Plex Panel</w:t>
              </w:r>
            </w:hyperlink>
          </w:p>
          <w:p w14:paraId="5DC06534" w14:textId="77777777" w:rsidR="00573B8B" w:rsidRPr="00445061" w:rsidRDefault="00573B8B" w:rsidP="00DC76F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(IL-1β, IL-1RA, IL-6, IL-8, IL-10, IL-12p70, TNFα)</w:t>
            </w:r>
          </w:p>
        </w:tc>
        <w:tc>
          <w:tcPr>
            <w:tcW w:w="1260" w:type="dxa"/>
            <w:vAlign w:val="bottom"/>
          </w:tcPr>
          <w:p w14:paraId="38F76F95" w14:textId="77777777" w:rsidR="00573B8B" w:rsidRPr="00072ED1" w:rsidRDefault="00573B8B" w:rsidP="0014104A">
            <w:pPr>
              <w:rPr>
                <w:rFonts w:cstheme="minorHAnsi"/>
                <w:bCs/>
              </w:rPr>
            </w:pPr>
            <w:r w:rsidRPr="00072ED1">
              <w:rPr>
                <w:rFonts w:cstheme="minorHAnsi"/>
                <w:bCs/>
                <w:sz w:val="22"/>
              </w:rPr>
              <w:t>C192207</w:t>
            </w:r>
            <w:r>
              <w:rPr>
                <w:rFonts w:cstheme="minorHAnsi"/>
                <w:bCs/>
                <w:sz w:val="22"/>
              </w:rPr>
              <w:t>T</w:t>
            </w:r>
          </w:p>
        </w:tc>
      </w:tr>
      <w:tr w:rsidR="00573B8B" w:rsidRPr="002A635B" w14:paraId="524EF537" w14:textId="77777777" w:rsidTr="00152001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BB9FFA" w14:textId="77777777" w:rsidR="00573B8B" w:rsidRPr="002A635B" w:rsidRDefault="00573B8B" w:rsidP="005A3CAC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51636" w14:textId="77777777" w:rsidR="00573B8B" w:rsidRPr="002A635B" w:rsidRDefault="00AC57C4" w:rsidP="005A3CAC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3B8B"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3161C7AC" w14:textId="29142239" w:rsidR="00573B8B" w:rsidRPr="00B02233" w:rsidRDefault="00967798" w:rsidP="00ED5B1A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hyperlink r:id="rId22" w:tgtFrame="_blank" w:history="1">
              <w:r w:rsidR="00573B8B" w:rsidRPr="00B02233">
                <w:rPr>
                  <w:rStyle w:val="Hyperlink"/>
                  <w:rFonts w:asciiTheme="minorHAnsi" w:hAnsiTheme="minorHAnsi" w:cs="Times New Roman"/>
                  <w:b w:val="0"/>
                  <w:bCs w:val="0"/>
                  <w:sz w:val="20"/>
                  <w:szCs w:val="20"/>
                  <w:bdr w:val="none" w:sz="0" w:space="0" w:color="auto" w:frame="1"/>
                </w:rPr>
                <w:t>Human Inflammation 11-Plex Panel</w:t>
              </w:r>
            </w:hyperlink>
          </w:p>
          <w:p w14:paraId="0F35D1DA" w14:textId="77777777" w:rsidR="00573B8B" w:rsidRPr="00445061" w:rsidRDefault="00573B8B" w:rsidP="00AD7A2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</w:t>
            </w:r>
            <w:proofErr w:type="spellStart"/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>IFNγ</w:t>
            </w:r>
            <w:proofErr w:type="spellEnd"/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>, IL-1α, IL-1β, IL-6, IL-8, IL-10, IL-12p70, IL-27, IP-10, MCP-1, TNFα)</w:t>
            </w:r>
          </w:p>
        </w:tc>
        <w:tc>
          <w:tcPr>
            <w:tcW w:w="1260" w:type="dxa"/>
            <w:vAlign w:val="bottom"/>
          </w:tcPr>
          <w:p w14:paraId="1EC04CCC" w14:textId="77777777" w:rsidR="00573B8B" w:rsidRPr="00072ED1" w:rsidRDefault="00573B8B" w:rsidP="005A3CAC">
            <w:pPr>
              <w:rPr>
                <w:rFonts w:cstheme="minorHAnsi"/>
                <w:bCs/>
              </w:rPr>
            </w:pPr>
            <w:r w:rsidRPr="00072ED1">
              <w:rPr>
                <w:rFonts w:cstheme="minorHAnsi"/>
                <w:bCs/>
                <w:sz w:val="22"/>
              </w:rPr>
              <w:t>C192211</w:t>
            </w:r>
            <w:r>
              <w:rPr>
                <w:rFonts w:cstheme="minorHAnsi"/>
                <w:bCs/>
                <w:sz w:val="22"/>
              </w:rPr>
              <w:t>T</w:t>
            </w:r>
          </w:p>
        </w:tc>
      </w:tr>
      <w:tr w:rsidR="00573B8B" w:rsidRPr="002A635B" w14:paraId="1510F291" w14:textId="77777777" w:rsidTr="00152001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222748" w14:textId="77777777" w:rsidR="00573B8B" w:rsidRPr="002A635B" w:rsidRDefault="00573B8B" w:rsidP="00697159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9C900" w14:textId="77777777" w:rsidR="00573B8B" w:rsidRPr="002A635B" w:rsidRDefault="00AC57C4" w:rsidP="00697159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3B8B"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68B0E8A7" w14:textId="2A6E3231" w:rsidR="00573B8B" w:rsidRPr="00B02233" w:rsidRDefault="00967798" w:rsidP="00697159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hyperlink r:id="rId23" w:tgtFrame="_blank" w:history="1">
              <w:r w:rsidR="00573B8B" w:rsidRPr="00B02233">
                <w:rPr>
                  <w:rStyle w:val="Hyperlink"/>
                  <w:rFonts w:asciiTheme="minorHAnsi" w:hAnsiTheme="minorHAnsi" w:cs="Times New Roman"/>
                  <w:b w:val="0"/>
                  <w:bCs w:val="0"/>
                  <w:sz w:val="20"/>
                  <w:szCs w:val="20"/>
                  <w:bdr w:val="none" w:sz="0" w:space="0" w:color="auto" w:frame="1"/>
                </w:rPr>
                <w:t>Human Inflammation 16-Plex Panel</w:t>
              </w:r>
            </w:hyperlink>
          </w:p>
          <w:p w14:paraId="65DA3ED5" w14:textId="77777777" w:rsidR="00445061" w:rsidRDefault="00573B8B" w:rsidP="00907EB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</w:t>
            </w:r>
            <w:proofErr w:type="spellStart"/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>IFNγ</w:t>
            </w:r>
            <w:proofErr w:type="spellEnd"/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IL-1α, IL-1β, IL-6, IL-8, IL-10, IL-12p70, IL-13, IL-17A, IL-27, IL-31, IL-33, </w:t>
            </w:r>
          </w:p>
          <w:p w14:paraId="00A96E5D" w14:textId="77777777" w:rsidR="00573B8B" w:rsidRPr="00445061" w:rsidRDefault="00573B8B" w:rsidP="00907EB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>IP-10, MCP-1, MIP-1α, and TNFα)</w:t>
            </w:r>
          </w:p>
        </w:tc>
        <w:tc>
          <w:tcPr>
            <w:tcW w:w="1260" w:type="dxa"/>
            <w:vAlign w:val="bottom"/>
          </w:tcPr>
          <w:p w14:paraId="7EFB985C" w14:textId="77777777" w:rsidR="00573B8B" w:rsidRPr="00072ED1" w:rsidRDefault="00573B8B" w:rsidP="00697159">
            <w:pPr>
              <w:rPr>
                <w:rFonts w:cstheme="minorHAnsi"/>
                <w:bCs/>
              </w:rPr>
            </w:pPr>
            <w:r w:rsidRPr="00072ED1">
              <w:rPr>
                <w:rFonts w:cstheme="minorHAnsi"/>
                <w:bCs/>
                <w:sz w:val="22"/>
              </w:rPr>
              <w:t>C19221</w:t>
            </w:r>
            <w:r>
              <w:rPr>
                <w:rFonts w:cstheme="minorHAnsi"/>
                <w:bCs/>
                <w:sz w:val="22"/>
              </w:rPr>
              <w:t>6T</w:t>
            </w:r>
          </w:p>
        </w:tc>
      </w:tr>
      <w:tr w:rsidR="00573B8B" w:rsidRPr="002A635B" w14:paraId="5F0561A4" w14:textId="77777777" w:rsidTr="003F4793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366E55" w14:textId="77777777" w:rsidR="00573B8B" w:rsidRPr="002A635B" w:rsidRDefault="00573B8B" w:rsidP="005A3CAC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37B90" w14:textId="77777777" w:rsidR="00573B8B" w:rsidRPr="002A635B" w:rsidRDefault="00AC57C4" w:rsidP="005A3CAC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3B8B"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1F17FE22" w14:textId="03C0CC47" w:rsidR="00573B8B" w:rsidRPr="00B02233" w:rsidRDefault="00967798" w:rsidP="00ED5B1A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hyperlink r:id="rId24" w:tgtFrame="_blank" w:history="1">
              <w:r w:rsidR="00573B8B" w:rsidRPr="00B02233">
                <w:rPr>
                  <w:rStyle w:val="Hyperlink"/>
                  <w:rFonts w:asciiTheme="minorHAnsi" w:hAnsiTheme="minorHAnsi" w:cs="Times New Roman"/>
                  <w:b w:val="0"/>
                  <w:bCs w:val="0"/>
                  <w:sz w:val="20"/>
                  <w:szCs w:val="20"/>
                  <w:bdr w:val="none" w:sz="0" w:space="0" w:color="auto" w:frame="1"/>
                </w:rPr>
                <w:t>Human Inflammation 18-Plex Panel</w:t>
              </w:r>
            </w:hyperlink>
          </w:p>
          <w:p w14:paraId="767D2861" w14:textId="77777777" w:rsidR="00445061" w:rsidRDefault="00573B8B" w:rsidP="00AD7A2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</w:t>
            </w:r>
            <w:proofErr w:type="spellStart"/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>IFNγ</w:t>
            </w:r>
            <w:proofErr w:type="spellEnd"/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IL-1α, IL-1β, IL-4, IL-6, IL-8, IL-10, IL-12p70, IL-13, IL-17A, IL-27, IL-31, </w:t>
            </w:r>
          </w:p>
          <w:p w14:paraId="3A82FCC3" w14:textId="77777777" w:rsidR="00573B8B" w:rsidRPr="00445061" w:rsidRDefault="00573B8B" w:rsidP="00AD7A2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>IL-33, IP-10, MCP-1, MIP-1α, MIP-1β, and TNFα)</w:t>
            </w:r>
          </w:p>
        </w:tc>
        <w:tc>
          <w:tcPr>
            <w:tcW w:w="1260" w:type="dxa"/>
            <w:vAlign w:val="bottom"/>
          </w:tcPr>
          <w:p w14:paraId="4E27917E" w14:textId="77777777" w:rsidR="00573B8B" w:rsidRPr="00072ED1" w:rsidRDefault="00573B8B" w:rsidP="002054CA">
            <w:pPr>
              <w:rPr>
                <w:rFonts w:cstheme="minorHAnsi"/>
                <w:bCs/>
              </w:rPr>
            </w:pPr>
            <w:r w:rsidRPr="00072ED1">
              <w:rPr>
                <w:rFonts w:cstheme="minorHAnsi"/>
                <w:bCs/>
                <w:sz w:val="22"/>
              </w:rPr>
              <w:t>C192218</w:t>
            </w:r>
            <w:r>
              <w:rPr>
                <w:rFonts w:cstheme="minorHAnsi"/>
                <w:bCs/>
                <w:sz w:val="22"/>
              </w:rPr>
              <w:t>T</w:t>
            </w:r>
          </w:p>
        </w:tc>
      </w:tr>
      <w:tr w:rsidR="00573B8B" w:rsidRPr="002A635B" w14:paraId="05A76B1C" w14:textId="77777777" w:rsidTr="003F4793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7FCCBB" w14:textId="77777777" w:rsidR="00573B8B" w:rsidRPr="002A635B" w:rsidRDefault="00573B8B" w:rsidP="002054CA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E214F" w14:textId="77777777" w:rsidR="00573B8B" w:rsidRPr="002A635B" w:rsidRDefault="00AC57C4" w:rsidP="002054CA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3B8B"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4DB0CBCF" w14:textId="44AAEE89" w:rsidR="00573B8B" w:rsidRPr="00B02233" w:rsidRDefault="00967798" w:rsidP="00D56B9E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hyperlink r:id="rId25" w:tgtFrame="_blank" w:history="1">
              <w:r w:rsidR="00573B8B" w:rsidRPr="00B02233">
                <w:rPr>
                  <w:rStyle w:val="Hyperlink"/>
                  <w:rFonts w:asciiTheme="minorHAnsi" w:hAnsiTheme="minorHAnsi" w:cs="Times New Roman"/>
                  <w:b w:val="0"/>
                  <w:bCs w:val="0"/>
                  <w:sz w:val="20"/>
                  <w:szCs w:val="20"/>
                  <w:bdr w:val="none" w:sz="0" w:space="0" w:color="auto" w:frame="1"/>
                </w:rPr>
                <w:t>Human Chemokine 6-Plex Panel</w:t>
              </w:r>
            </w:hyperlink>
          </w:p>
          <w:p w14:paraId="1287A4A3" w14:textId="77777777" w:rsidR="00573B8B" w:rsidRPr="00445061" w:rsidRDefault="00573B8B" w:rsidP="00C45C4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proofErr w:type="spellStart"/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>Eotaxin</w:t>
            </w:r>
            <w:proofErr w:type="spellEnd"/>
            <w:r w:rsidRPr="00445061">
              <w:rPr>
                <w:rFonts w:asciiTheme="minorHAnsi" w:hAnsiTheme="minorHAnsi" w:cstheme="minorHAnsi"/>
                <w:bCs/>
                <w:sz w:val="18"/>
                <w:szCs w:val="18"/>
              </w:rPr>
              <w:t>, IL-8, RANTES, MCP-1, MCP-3, IP-10)</w:t>
            </w:r>
          </w:p>
        </w:tc>
        <w:tc>
          <w:tcPr>
            <w:tcW w:w="1260" w:type="dxa"/>
            <w:vAlign w:val="bottom"/>
          </w:tcPr>
          <w:p w14:paraId="78C3ABEC" w14:textId="77777777" w:rsidR="00573B8B" w:rsidRPr="00072ED1" w:rsidRDefault="00573B8B" w:rsidP="002054CA">
            <w:pPr>
              <w:rPr>
                <w:rFonts w:cstheme="minorHAnsi"/>
                <w:bCs/>
              </w:rPr>
            </w:pPr>
            <w:r w:rsidRPr="00072ED1">
              <w:rPr>
                <w:rFonts w:cstheme="minorHAnsi"/>
                <w:bCs/>
                <w:sz w:val="22"/>
              </w:rPr>
              <w:t>C19330</w:t>
            </w:r>
            <w:r>
              <w:rPr>
                <w:rFonts w:cstheme="minorHAnsi"/>
                <w:bCs/>
                <w:sz w:val="22"/>
              </w:rPr>
              <w:t>6T</w:t>
            </w:r>
          </w:p>
        </w:tc>
      </w:tr>
      <w:tr w:rsidR="00573B8B" w:rsidRPr="002A635B" w14:paraId="0F41A7CD" w14:textId="77777777" w:rsidTr="003F4793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C4B3B8" w14:textId="77777777" w:rsidR="00573B8B" w:rsidRPr="002A635B" w:rsidRDefault="00573B8B" w:rsidP="005A3CAC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F4334" w14:textId="77777777" w:rsidR="00573B8B" w:rsidRPr="002A635B" w:rsidRDefault="00AC57C4" w:rsidP="005A3CAC">
            <w:pPr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3B8B" w:rsidRPr="002A635B">
              <w:rPr>
                <w:rFonts w:cstheme="minorHAnsi"/>
                <w:bCs/>
              </w:rPr>
              <w:instrText xml:space="preserve"> FORMTEXT </w:instrText>
            </w:r>
            <w:r w:rsidRPr="002A635B">
              <w:rPr>
                <w:rFonts w:cstheme="minorHAnsi"/>
                <w:bCs/>
              </w:rPr>
            </w:r>
            <w:r w:rsidRPr="002A635B">
              <w:rPr>
                <w:rFonts w:cstheme="minorHAnsi"/>
                <w:bCs/>
              </w:rPr>
              <w:fldChar w:fldCharType="separate"/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="00573B8B" w:rsidRPr="002A635B">
              <w:rPr>
                <w:rFonts w:cstheme="minorHAnsi"/>
                <w:bCs/>
                <w:noProof/>
              </w:rPr>
              <w:t> </w:t>
            </w:r>
            <w:r w:rsidRPr="002A635B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6087" w:type="dxa"/>
            <w:tcBorders>
              <w:left w:val="single" w:sz="4" w:space="0" w:color="auto"/>
            </w:tcBorders>
          </w:tcPr>
          <w:p w14:paraId="633205EC" w14:textId="5357D2DE" w:rsidR="00573B8B" w:rsidRPr="00445061" w:rsidRDefault="00967798" w:rsidP="00ED5B1A">
            <w:pPr>
              <w:pStyle w:val="Heading3"/>
              <w:pBdr>
                <w:bottom w:val="single" w:sz="6" w:space="0" w:color="C0C0C0"/>
              </w:pBdr>
              <w:shd w:val="clear" w:color="auto" w:fill="FFFFFF"/>
              <w:spacing w:before="0"/>
              <w:textAlignment w:val="baseline"/>
              <w:rPr>
                <w:rFonts w:asciiTheme="minorHAnsi" w:hAnsiTheme="minorHAnsi" w:cs="Times New Roman"/>
                <w:color w:val="000000"/>
                <w:szCs w:val="38"/>
              </w:rPr>
            </w:pPr>
            <w:hyperlink r:id="rId26" w:tgtFrame="_blank" w:history="1">
              <w:r w:rsidR="00573B8B" w:rsidRPr="00445061">
                <w:rPr>
                  <w:rStyle w:val="Hyperlink"/>
                  <w:rFonts w:asciiTheme="minorHAnsi" w:hAnsiTheme="minorHAnsi" w:cs="Times New Roman"/>
                  <w:b w:val="0"/>
                  <w:bCs w:val="0"/>
                  <w:sz w:val="22"/>
                  <w:szCs w:val="38"/>
                  <w:bdr w:val="none" w:sz="0" w:space="0" w:color="auto" w:frame="1"/>
                </w:rPr>
                <w:t>Human CD8+ T Cell Related Cytokines, 16-plex Panel</w:t>
              </w:r>
            </w:hyperlink>
          </w:p>
          <w:p w14:paraId="111A0C06" w14:textId="77777777" w:rsidR="00445061" w:rsidRDefault="00573B8B" w:rsidP="00AD7A27">
            <w:pPr>
              <w:rPr>
                <w:rFonts w:asciiTheme="minorHAnsi" w:hAnsiTheme="minorHAnsi" w:cstheme="minorHAnsi"/>
                <w:bCs/>
                <w:sz w:val="18"/>
              </w:rPr>
            </w:pPr>
            <w:r w:rsidRPr="00445061">
              <w:rPr>
                <w:rFonts w:asciiTheme="minorHAnsi" w:hAnsiTheme="minorHAnsi" w:cstheme="minorHAnsi"/>
                <w:bCs/>
                <w:sz w:val="18"/>
              </w:rPr>
              <w:t xml:space="preserve"> (GM-CSF, Granzyme B, </w:t>
            </w:r>
            <w:proofErr w:type="spellStart"/>
            <w:r w:rsidRPr="00445061">
              <w:rPr>
                <w:rFonts w:asciiTheme="minorHAnsi" w:hAnsiTheme="minorHAnsi" w:cstheme="minorHAnsi"/>
                <w:bCs/>
                <w:sz w:val="18"/>
              </w:rPr>
              <w:t>IFNγ</w:t>
            </w:r>
            <w:proofErr w:type="spellEnd"/>
            <w:r w:rsidRPr="00445061">
              <w:rPr>
                <w:rFonts w:asciiTheme="minorHAnsi" w:hAnsiTheme="minorHAnsi" w:cstheme="minorHAnsi"/>
                <w:bCs/>
                <w:sz w:val="18"/>
              </w:rPr>
              <w:t xml:space="preserve">, IL-2, IL-4. IL-5, IL-6, IL-10, IL-13, IL-15, MIP-1α, </w:t>
            </w:r>
          </w:p>
          <w:p w14:paraId="2F4BFB20" w14:textId="77777777" w:rsidR="00573B8B" w:rsidRDefault="00573B8B" w:rsidP="00AD7A27">
            <w:pPr>
              <w:rPr>
                <w:rFonts w:cstheme="minorHAnsi"/>
                <w:bCs/>
              </w:rPr>
            </w:pPr>
            <w:r w:rsidRPr="00445061">
              <w:rPr>
                <w:rFonts w:asciiTheme="minorHAnsi" w:hAnsiTheme="minorHAnsi" w:cstheme="minorHAnsi"/>
                <w:bCs/>
                <w:sz w:val="18"/>
              </w:rPr>
              <w:t xml:space="preserve">MIP-1β, RANTES, sCD137, </w:t>
            </w:r>
            <w:proofErr w:type="spellStart"/>
            <w:r w:rsidRPr="00445061">
              <w:rPr>
                <w:rFonts w:asciiTheme="minorHAnsi" w:hAnsiTheme="minorHAnsi" w:cstheme="minorHAnsi"/>
                <w:bCs/>
                <w:sz w:val="18"/>
              </w:rPr>
              <w:t>sFasL</w:t>
            </w:r>
            <w:proofErr w:type="spellEnd"/>
            <w:r w:rsidRPr="00445061">
              <w:rPr>
                <w:rFonts w:asciiTheme="minorHAnsi" w:hAnsiTheme="minorHAnsi" w:cstheme="minorHAnsi"/>
                <w:bCs/>
                <w:sz w:val="18"/>
              </w:rPr>
              <w:t>, TNFα)</w:t>
            </w:r>
          </w:p>
        </w:tc>
        <w:tc>
          <w:tcPr>
            <w:tcW w:w="1260" w:type="dxa"/>
            <w:vAlign w:val="bottom"/>
          </w:tcPr>
          <w:p w14:paraId="10EDD644" w14:textId="77777777" w:rsidR="00573B8B" w:rsidRPr="00072ED1" w:rsidRDefault="00573B8B" w:rsidP="002054CA">
            <w:pPr>
              <w:rPr>
                <w:rFonts w:cstheme="minorHAnsi"/>
                <w:bCs/>
              </w:rPr>
            </w:pPr>
            <w:r w:rsidRPr="00072ED1">
              <w:rPr>
                <w:rFonts w:cstheme="minorHAnsi"/>
                <w:bCs/>
                <w:sz w:val="22"/>
              </w:rPr>
              <w:t>C195516</w:t>
            </w:r>
            <w:r>
              <w:rPr>
                <w:rFonts w:cstheme="minorHAnsi"/>
                <w:bCs/>
                <w:sz w:val="22"/>
              </w:rPr>
              <w:t>T</w:t>
            </w:r>
          </w:p>
        </w:tc>
      </w:tr>
    </w:tbl>
    <w:p w14:paraId="64CF26AE" w14:textId="77777777" w:rsidR="00EB7CCC" w:rsidRPr="006A1488" w:rsidRDefault="00EB7CCC" w:rsidP="00EB7CCC">
      <w:pPr>
        <w:pStyle w:val="Heading3"/>
        <w:spacing w:before="0"/>
        <w:rPr>
          <w:sz w:val="16"/>
          <w:szCs w:val="16"/>
        </w:rPr>
      </w:pPr>
    </w:p>
    <w:p w14:paraId="357D6E9A" w14:textId="77777777" w:rsidR="009C6AEE" w:rsidRPr="006A1488" w:rsidRDefault="009C6AEE" w:rsidP="00063688">
      <w:pPr>
        <w:rPr>
          <w:sz w:val="8"/>
          <w:szCs w:val="8"/>
        </w:rPr>
      </w:pPr>
    </w:p>
    <w:p w14:paraId="7BDDB7AB" w14:textId="04EB1078" w:rsidR="009C6AEE" w:rsidRPr="009C6AEE" w:rsidRDefault="00AC57C4" w:rsidP="009C6AEE">
      <w:pPr>
        <w:keepNext/>
        <w:keepLines/>
        <w:spacing w:before="200"/>
        <w:outlineLvl w:val="2"/>
        <w:rPr>
          <w:rFonts w:asciiTheme="minorHAnsi" w:eastAsiaTheme="majorEastAsia" w:hAnsiTheme="minorHAnsi" w:cstheme="majorBidi"/>
          <w:b/>
          <w:bCs/>
          <w:sz w:val="26"/>
          <w:szCs w:val="26"/>
        </w:rPr>
      </w:pPr>
      <w:r w:rsidRPr="009C6AEE">
        <w:rPr>
          <w:rFonts w:asciiTheme="majorHAnsi" w:eastAsiaTheme="majorEastAsia" w:hAnsiTheme="majorHAnsi" w:cstheme="majorBidi"/>
          <w:b/>
          <w:color w:val="4F81BD" w:themeColor="accent1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C6AEE" w:rsidRPr="009C6AEE">
        <w:rPr>
          <w:rFonts w:asciiTheme="majorHAnsi" w:eastAsiaTheme="majorEastAsia" w:hAnsiTheme="majorHAnsi" w:cstheme="majorBidi"/>
          <w:b/>
          <w:bCs/>
          <w:color w:val="4F81BD" w:themeColor="accent1"/>
          <w:sz w:val="18"/>
          <w:szCs w:val="18"/>
        </w:rPr>
        <w:instrText xml:space="preserve"> FORMCHECKBOX </w:instrText>
      </w:r>
      <w:r w:rsidR="00967798">
        <w:rPr>
          <w:rFonts w:asciiTheme="majorHAnsi" w:eastAsiaTheme="majorEastAsia" w:hAnsiTheme="majorHAnsi" w:cstheme="majorBidi"/>
          <w:b/>
          <w:color w:val="4F81BD" w:themeColor="accent1"/>
          <w:sz w:val="18"/>
          <w:szCs w:val="18"/>
        </w:rPr>
      </w:r>
      <w:r w:rsidR="00967798">
        <w:rPr>
          <w:rFonts w:asciiTheme="majorHAnsi" w:eastAsiaTheme="majorEastAsia" w:hAnsiTheme="majorHAnsi" w:cstheme="majorBidi"/>
          <w:b/>
          <w:color w:val="4F81BD" w:themeColor="accent1"/>
          <w:sz w:val="18"/>
          <w:szCs w:val="18"/>
        </w:rPr>
        <w:fldChar w:fldCharType="separate"/>
      </w:r>
      <w:r w:rsidRPr="009C6AEE">
        <w:rPr>
          <w:rFonts w:asciiTheme="majorHAnsi" w:eastAsiaTheme="majorEastAsia" w:hAnsiTheme="majorHAnsi" w:cstheme="majorBidi"/>
          <w:b/>
          <w:color w:val="4F81BD" w:themeColor="accent1"/>
          <w:sz w:val="18"/>
          <w:szCs w:val="18"/>
        </w:rPr>
        <w:fldChar w:fldCharType="end"/>
      </w:r>
      <w:r w:rsidR="009C6AEE" w:rsidRPr="009C6AEE">
        <w:rPr>
          <w:rFonts w:asciiTheme="majorHAnsi" w:eastAsiaTheme="majorEastAsia" w:hAnsiTheme="majorHAnsi" w:cstheme="majorBidi"/>
          <w:b/>
          <w:color w:val="4F81BD" w:themeColor="accent1"/>
          <w:sz w:val="18"/>
          <w:szCs w:val="18"/>
        </w:rPr>
        <w:t xml:space="preserve"> </w:t>
      </w:r>
      <w:proofErr w:type="spellStart"/>
      <w:r w:rsidR="009C6AEE" w:rsidRPr="009C6AEE">
        <w:rPr>
          <w:rFonts w:asciiTheme="minorHAnsi" w:eastAsiaTheme="majorEastAsia" w:hAnsiTheme="minorHAnsi" w:cstheme="majorBidi"/>
          <w:b/>
          <w:bCs/>
          <w:sz w:val="26"/>
          <w:szCs w:val="26"/>
        </w:rPr>
        <w:t>EZPrep</w:t>
      </w:r>
      <w:proofErr w:type="spellEnd"/>
      <w:r w:rsidR="009C6AEE" w:rsidRPr="009C6AEE">
        <w:rPr>
          <w:rFonts w:asciiTheme="minorHAnsi" w:eastAsiaTheme="majorEastAsia" w:hAnsiTheme="minorHAnsi" w:cstheme="majorBidi"/>
          <w:b/>
          <w:bCs/>
          <w:sz w:val="26"/>
          <w:szCs w:val="26"/>
        </w:rPr>
        <w:t xml:space="preserve"> Filter Plate Washer </w:t>
      </w:r>
      <w:r w:rsidR="00DB46A8">
        <w:rPr>
          <w:rFonts w:asciiTheme="minorHAnsi" w:eastAsiaTheme="majorEastAsia" w:hAnsiTheme="minorHAnsi" w:cstheme="majorBidi"/>
          <w:b/>
          <w:bCs/>
          <w:sz w:val="26"/>
          <w:szCs w:val="26"/>
        </w:rPr>
        <w:t xml:space="preserve">NX </w:t>
      </w:r>
      <w:r w:rsidR="009C6AEE" w:rsidRPr="009C6AEE">
        <w:rPr>
          <w:rFonts w:asciiTheme="minorHAnsi" w:eastAsiaTheme="majorEastAsia" w:hAnsiTheme="minorHAnsi" w:cstheme="majorBidi"/>
          <w:bCs/>
          <w:sz w:val="26"/>
          <w:szCs w:val="26"/>
        </w:rPr>
        <w:t>(</w:t>
      </w:r>
      <w:hyperlink r:id="rId27" w:history="1">
        <w:r w:rsidR="009C6AEE" w:rsidRPr="009C6AEE">
          <w:rPr>
            <w:rFonts w:asciiTheme="minorHAnsi" w:eastAsiaTheme="majorEastAsia" w:hAnsiTheme="minorHAnsi" w:cstheme="majorBidi"/>
            <w:bCs/>
            <w:color w:val="0000FF"/>
            <w:sz w:val="26"/>
            <w:szCs w:val="26"/>
            <w:u w:val="single"/>
          </w:rPr>
          <w:t>package insert</w:t>
        </w:r>
      </w:hyperlink>
      <w:r w:rsidR="009C6AEE" w:rsidRPr="009C6AEE">
        <w:rPr>
          <w:rFonts w:asciiTheme="minorHAnsi" w:eastAsiaTheme="majorEastAsia" w:hAnsiTheme="minorHAnsi" w:cstheme="majorBidi"/>
          <w:bCs/>
          <w:sz w:val="26"/>
          <w:szCs w:val="26"/>
        </w:rPr>
        <w:t>)</w:t>
      </w:r>
      <w:r w:rsidR="009C6AEE" w:rsidRPr="009C6AEE">
        <w:rPr>
          <w:rFonts w:asciiTheme="minorHAnsi" w:eastAsiaTheme="majorEastAsia" w:hAnsiTheme="minorHAnsi" w:cstheme="majorBidi"/>
          <w:b/>
          <w:bCs/>
          <w:color w:val="FF0000"/>
          <w:sz w:val="26"/>
          <w:szCs w:val="26"/>
        </w:rPr>
        <w:t xml:space="preserve"> </w:t>
      </w:r>
    </w:p>
    <w:p w14:paraId="03DC08E5" w14:textId="77777777" w:rsidR="00055B53" w:rsidRPr="003F4793" w:rsidRDefault="00BC12CF" w:rsidP="00011EDE">
      <w:pPr>
        <w:pStyle w:val="Heading3"/>
        <w:rPr>
          <w:rFonts w:asciiTheme="minorHAnsi" w:hAnsiTheme="minorHAnsi"/>
          <w:color w:val="auto"/>
        </w:rPr>
      </w:pPr>
      <w:r w:rsidRPr="003F4793">
        <w:rPr>
          <w:rFonts w:asciiTheme="minorHAnsi" w:hAnsiTheme="minorHAnsi"/>
          <w:color w:val="auto"/>
        </w:rPr>
        <w:t>Describe</w:t>
      </w:r>
      <w:r w:rsidR="003F4793">
        <w:rPr>
          <w:rFonts w:asciiTheme="minorHAnsi" w:hAnsiTheme="minorHAnsi"/>
          <w:color w:val="auto"/>
        </w:rPr>
        <w:t xml:space="preserve"> in the space below</w:t>
      </w:r>
      <w:r w:rsidRPr="003F4793">
        <w:rPr>
          <w:rFonts w:asciiTheme="minorHAnsi" w:hAnsiTheme="minorHAnsi"/>
          <w:color w:val="auto"/>
        </w:rPr>
        <w:t xml:space="preserve"> </w:t>
      </w:r>
      <w:r w:rsidR="003F4793">
        <w:rPr>
          <w:rFonts w:asciiTheme="minorHAnsi" w:hAnsiTheme="minorHAnsi"/>
          <w:color w:val="auto"/>
        </w:rPr>
        <w:t>any</w:t>
      </w:r>
      <w:r w:rsidRPr="003F4793">
        <w:rPr>
          <w:rFonts w:asciiTheme="minorHAnsi" w:hAnsiTheme="minorHAnsi"/>
          <w:color w:val="auto"/>
        </w:rPr>
        <w:t xml:space="preserve"> special instruction </w:t>
      </w:r>
      <w:r w:rsidR="003F4793">
        <w:rPr>
          <w:rFonts w:asciiTheme="minorHAnsi" w:hAnsiTheme="minorHAnsi"/>
          <w:color w:val="auto"/>
        </w:rPr>
        <w:t>required to</w:t>
      </w:r>
      <w:r w:rsidRPr="003F4793">
        <w:rPr>
          <w:rFonts w:asciiTheme="minorHAnsi" w:hAnsiTheme="minorHAnsi"/>
          <w:color w:val="auto"/>
        </w:rPr>
        <w:t xml:space="preserve"> fulfill</w:t>
      </w:r>
      <w:r w:rsidR="003F4793">
        <w:rPr>
          <w:rFonts w:asciiTheme="minorHAnsi" w:hAnsiTheme="minorHAnsi"/>
          <w:color w:val="auto"/>
        </w:rPr>
        <w:t xml:space="preserve"> this order.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055B53" w:rsidRPr="00055B53" w14:paraId="2DF8C13B" w14:textId="77777777" w:rsidTr="007C1AA4">
        <w:trPr>
          <w:trHeight w:val="1808"/>
        </w:trPr>
        <w:tc>
          <w:tcPr>
            <w:tcW w:w="10061" w:type="dxa"/>
          </w:tcPr>
          <w:p w14:paraId="2B4DF0B7" w14:textId="77777777" w:rsidR="00055B53" w:rsidRPr="00055B53" w:rsidRDefault="00AC57C4" w:rsidP="002054CA">
            <w:pPr>
              <w:rPr>
                <w:rFonts w:cstheme="minorHAnsi"/>
                <w:b/>
                <w:bCs/>
              </w:rPr>
            </w:pPr>
            <w:r w:rsidRPr="00055B53">
              <w:rPr>
                <w:rFonts w:cstheme="minorHAnsi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055B53" w:rsidRPr="00055B53">
              <w:rPr>
                <w:rFonts w:cstheme="minorHAnsi"/>
                <w:b/>
                <w:bCs/>
              </w:rPr>
              <w:instrText xml:space="preserve"> FORMTEXT </w:instrText>
            </w:r>
            <w:r w:rsidRPr="00055B53">
              <w:rPr>
                <w:rFonts w:cstheme="minorHAnsi"/>
                <w:b/>
                <w:bCs/>
              </w:rPr>
            </w:r>
            <w:r w:rsidRPr="00055B53">
              <w:rPr>
                <w:rFonts w:cstheme="minorHAnsi"/>
                <w:b/>
                <w:bCs/>
              </w:rPr>
              <w:fldChar w:fldCharType="separate"/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Pr="00055B53">
              <w:rPr>
                <w:rFonts w:cstheme="minorHAnsi"/>
                <w:b/>
                <w:bCs/>
              </w:rPr>
              <w:fldChar w:fldCharType="end"/>
            </w:r>
            <w:bookmarkEnd w:id="0"/>
          </w:p>
          <w:p w14:paraId="681866CF" w14:textId="77777777" w:rsidR="00055B53" w:rsidRPr="00055B53" w:rsidRDefault="00055B53" w:rsidP="002054CA">
            <w:pPr>
              <w:rPr>
                <w:rFonts w:cstheme="minorHAnsi"/>
                <w:b/>
                <w:bCs/>
              </w:rPr>
            </w:pPr>
          </w:p>
          <w:p w14:paraId="0B2CF43C" w14:textId="77777777" w:rsidR="00055B53" w:rsidRPr="00055B53" w:rsidRDefault="00055B53" w:rsidP="002054CA">
            <w:pPr>
              <w:rPr>
                <w:rFonts w:cstheme="minorHAnsi"/>
                <w:b/>
                <w:bCs/>
              </w:rPr>
            </w:pPr>
          </w:p>
          <w:p w14:paraId="56A25DE3" w14:textId="77777777" w:rsidR="00055B53" w:rsidRPr="00055B53" w:rsidRDefault="00055B53" w:rsidP="002054CA">
            <w:pPr>
              <w:rPr>
                <w:rFonts w:cstheme="minorHAnsi"/>
                <w:b/>
                <w:bCs/>
              </w:rPr>
            </w:pPr>
          </w:p>
        </w:tc>
      </w:tr>
    </w:tbl>
    <w:p w14:paraId="3B19C043" w14:textId="77777777" w:rsidR="00055B53" w:rsidRPr="002A635B" w:rsidRDefault="00055B53" w:rsidP="00D312AA"/>
    <w:sectPr w:rsidR="00055B53" w:rsidRPr="002A635B" w:rsidSect="000915C0">
      <w:headerReference w:type="default" r:id="rId28"/>
      <w:footerReference w:type="default" r:id="rId2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E9528" w14:textId="77777777" w:rsidR="00967798" w:rsidRDefault="00967798" w:rsidP="00E573C3">
      <w:r>
        <w:separator/>
      </w:r>
    </w:p>
  </w:endnote>
  <w:endnote w:type="continuationSeparator" w:id="0">
    <w:p w14:paraId="050D08C4" w14:textId="77777777" w:rsidR="00967798" w:rsidRDefault="00967798" w:rsidP="00E5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icrosoft Sans Serif" w:hAnsi="Microsoft Sans Serif" w:cs="Microsoft Sans Serif"/>
        <w:sz w:val="20"/>
        <w:szCs w:val="20"/>
      </w:rPr>
      <w:id w:val="659260428"/>
      <w:docPartObj>
        <w:docPartGallery w:val="Page Numbers (Bottom of Page)"/>
        <w:docPartUnique/>
      </w:docPartObj>
    </w:sdtPr>
    <w:sdtEndPr/>
    <w:sdtContent>
      <w:p w14:paraId="388FFC95" w14:textId="77777777" w:rsidR="00E32C83" w:rsidRPr="008D2D70" w:rsidRDefault="00E32C83" w:rsidP="00EB7CCC">
        <w:pPr>
          <w:pStyle w:val="Footer"/>
          <w:jc w:val="right"/>
          <w:rPr>
            <w:rFonts w:ascii="Microsoft Sans Serif" w:hAnsi="Microsoft Sans Serif" w:cs="Microsoft Sans Serif"/>
            <w:b/>
            <w:sz w:val="20"/>
            <w:szCs w:val="20"/>
          </w:rPr>
        </w:pPr>
      </w:p>
      <w:p w14:paraId="06D9AE48" w14:textId="4CF9AFC7" w:rsidR="00E32C83" w:rsidRDefault="00E32C83" w:rsidP="00EE16A7">
        <w:pPr>
          <w:pStyle w:val="Footer"/>
          <w:jc w:val="right"/>
          <w:rPr>
            <w:rFonts w:ascii="Microsoft Sans Serif" w:hAnsi="Microsoft Sans Serif" w:cs="Microsoft Sans Serif"/>
            <w:b/>
            <w:sz w:val="16"/>
            <w:szCs w:val="20"/>
          </w:rPr>
        </w:pPr>
        <w:r>
          <w:rPr>
            <w:rFonts w:ascii="Microsoft Sans Serif" w:hAnsi="Microsoft Sans Serif" w:cs="Microsoft Sans Serif"/>
            <w:sz w:val="16"/>
            <w:szCs w:val="20"/>
          </w:rPr>
          <w:t xml:space="preserve">Rev. </w:t>
        </w:r>
        <w:r w:rsidR="000B74E7">
          <w:rPr>
            <w:rFonts w:ascii="Microsoft Sans Serif" w:hAnsi="Microsoft Sans Serif" w:cs="Microsoft Sans Serif"/>
            <w:sz w:val="16"/>
            <w:szCs w:val="20"/>
          </w:rPr>
          <w:t>3</w:t>
        </w:r>
        <w:r w:rsidR="00EE48C0">
          <w:rPr>
            <w:rFonts w:ascii="Microsoft Sans Serif" w:hAnsi="Microsoft Sans Serif" w:cs="Microsoft Sans Serif"/>
            <w:sz w:val="16"/>
            <w:szCs w:val="20"/>
          </w:rPr>
          <w:t>.</w:t>
        </w:r>
        <w:r w:rsidR="008B13AA">
          <w:rPr>
            <w:rFonts w:ascii="Microsoft Sans Serif" w:hAnsi="Microsoft Sans Serif" w:cs="Microsoft Sans Serif"/>
            <w:sz w:val="16"/>
            <w:szCs w:val="20"/>
          </w:rPr>
          <w:t>0</w:t>
        </w:r>
        <w:r w:rsidR="007C1AA4">
          <w:rPr>
            <w:rFonts w:ascii="Microsoft Sans Serif" w:hAnsi="Microsoft Sans Serif" w:cs="Microsoft Sans Serif"/>
            <w:sz w:val="16"/>
            <w:szCs w:val="20"/>
          </w:rPr>
          <w:t xml:space="preserve"> </w:t>
        </w:r>
        <w:r>
          <w:rPr>
            <w:rFonts w:ascii="Microsoft Sans Serif" w:hAnsi="Microsoft Sans Serif" w:cs="Microsoft Sans Serif"/>
            <w:sz w:val="16"/>
            <w:szCs w:val="20"/>
          </w:rPr>
          <w:t>(</w:t>
        </w:r>
        <w:r w:rsidR="000B74E7">
          <w:rPr>
            <w:rFonts w:ascii="Microsoft Sans Serif" w:hAnsi="Microsoft Sans Serif" w:cs="Microsoft Sans Serif"/>
            <w:sz w:val="16"/>
            <w:szCs w:val="20"/>
          </w:rPr>
          <w:t>0101</w:t>
        </w:r>
        <w:r w:rsidR="007C1AA4">
          <w:rPr>
            <w:rFonts w:ascii="Microsoft Sans Serif" w:hAnsi="Microsoft Sans Serif" w:cs="Microsoft Sans Serif"/>
            <w:sz w:val="16"/>
            <w:szCs w:val="20"/>
          </w:rPr>
          <w:t>20</w:t>
        </w:r>
        <w:r w:rsidR="000B74E7">
          <w:rPr>
            <w:rFonts w:ascii="Microsoft Sans Serif" w:hAnsi="Microsoft Sans Serif" w:cs="Microsoft Sans Serif"/>
            <w:sz w:val="16"/>
            <w:szCs w:val="20"/>
          </w:rPr>
          <w:t>22</w:t>
        </w:r>
        <w:r w:rsidRPr="003D4DE8">
          <w:rPr>
            <w:rFonts w:ascii="Microsoft Sans Serif" w:hAnsi="Microsoft Sans Serif" w:cs="Microsoft Sans Serif"/>
            <w:sz w:val="16"/>
            <w:szCs w:val="20"/>
          </w:rPr>
          <w:t>)</w:t>
        </w:r>
        <w:r>
          <w:rPr>
            <w:rFonts w:ascii="Microsoft Sans Serif" w:hAnsi="Microsoft Sans Serif" w:cs="Microsoft Sans Serif"/>
            <w:sz w:val="16"/>
            <w:szCs w:val="20"/>
          </w:rPr>
          <w:t xml:space="preserve">                                          </w:t>
        </w:r>
        <w:r w:rsidR="002D21E8">
          <w:rPr>
            <w:rFonts w:ascii="Microsoft Sans Serif" w:hAnsi="Microsoft Sans Serif" w:cs="Microsoft Sans Serif"/>
            <w:sz w:val="16"/>
            <w:szCs w:val="20"/>
          </w:rPr>
          <w:t xml:space="preserve">                </w:t>
        </w:r>
        <w:r>
          <w:rPr>
            <w:rFonts w:ascii="Microsoft Sans Serif" w:hAnsi="Microsoft Sans Serif" w:cs="Microsoft Sans Serif"/>
            <w:sz w:val="16"/>
            <w:szCs w:val="20"/>
          </w:rPr>
          <w:t xml:space="preserve">                                                                                                                           </w:t>
        </w:r>
        <w:r w:rsidRPr="003D4DE8">
          <w:rPr>
            <w:rFonts w:ascii="Microsoft Sans Serif" w:hAnsi="Microsoft Sans Serif" w:cs="Microsoft Sans Serif"/>
            <w:sz w:val="16"/>
            <w:szCs w:val="20"/>
          </w:rPr>
          <w:t xml:space="preserve">Page </w:t>
        </w:r>
        <w:r w:rsidR="00AC57C4" w:rsidRPr="003D4DE8">
          <w:rPr>
            <w:rFonts w:ascii="Microsoft Sans Serif" w:hAnsi="Microsoft Sans Serif" w:cs="Microsoft Sans Serif"/>
            <w:b/>
            <w:sz w:val="16"/>
            <w:szCs w:val="20"/>
          </w:rPr>
          <w:fldChar w:fldCharType="begin"/>
        </w:r>
        <w:r w:rsidRPr="003D4DE8">
          <w:rPr>
            <w:rFonts w:ascii="Microsoft Sans Serif" w:hAnsi="Microsoft Sans Serif" w:cs="Microsoft Sans Serif"/>
            <w:b/>
            <w:sz w:val="16"/>
            <w:szCs w:val="20"/>
          </w:rPr>
          <w:instrText xml:space="preserve"> PAGE </w:instrText>
        </w:r>
        <w:r w:rsidR="00AC57C4" w:rsidRPr="003D4DE8">
          <w:rPr>
            <w:rFonts w:ascii="Microsoft Sans Serif" w:hAnsi="Microsoft Sans Serif" w:cs="Microsoft Sans Serif"/>
            <w:b/>
            <w:sz w:val="16"/>
            <w:szCs w:val="20"/>
          </w:rPr>
          <w:fldChar w:fldCharType="separate"/>
        </w:r>
        <w:r w:rsidR="00DB46A8">
          <w:rPr>
            <w:rFonts w:ascii="Microsoft Sans Serif" w:hAnsi="Microsoft Sans Serif" w:cs="Microsoft Sans Serif"/>
            <w:b/>
            <w:noProof/>
            <w:sz w:val="16"/>
            <w:szCs w:val="20"/>
          </w:rPr>
          <w:t>2</w:t>
        </w:r>
        <w:r w:rsidR="00AC57C4" w:rsidRPr="003D4DE8">
          <w:rPr>
            <w:rFonts w:ascii="Microsoft Sans Serif" w:hAnsi="Microsoft Sans Serif" w:cs="Microsoft Sans Serif"/>
            <w:b/>
            <w:sz w:val="16"/>
            <w:szCs w:val="20"/>
          </w:rPr>
          <w:fldChar w:fldCharType="end"/>
        </w:r>
        <w:r w:rsidRPr="003D4DE8">
          <w:rPr>
            <w:rFonts w:ascii="Microsoft Sans Serif" w:hAnsi="Microsoft Sans Serif" w:cs="Microsoft Sans Serif"/>
            <w:sz w:val="16"/>
            <w:szCs w:val="20"/>
          </w:rPr>
          <w:t xml:space="preserve"> of </w:t>
        </w:r>
        <w:r w:rsidR="00AC57C4" w:rsidRPr="003D4DE8">
          <w:rPr>
            <w:rFonts w:ascii="Microsoft Sans Serif" w:hAnsi="Microsoft Sans Serif" w:cs="Microsoft Sans Serif"/>
            <w:b/>
            <w:sz w:val="16"/>
            <w:szCs w:val="20"/>
          </w:rPr>
          <w:fldChar w:fldCharType="begin"/>
        </w:r>
        <w:r w:rsidRPr="003D4DE8">
          <w:rPr>
            <w:rFonts w:ascii="Microsoft Sans Serif" w:hAnsi="Microsoft Sans Serif" w:cs="Microsoft Sans Serif"/>
            <w:b/>
            <w:sz w:val="16"/>
            <w:szCs w:val="20"/>
          </w:rPr>
          <w:instrText xml:space="preserve"> NUMPAGES  </w:instrText>
        </w:r>
        <w:r w:rsidR="00AC57C4" w:rsidRPr="003D4DE8">
          <w:rPr>
            <w:rFonts w:ascii="Microsoft Sans Serif" w:hAnsi="Microsoft Sans Serif" w:cs="Microsoft Sans Serif"/>
            <w:b/>
            <w:sz w:val="16"/>
            <w:szCs w:val="20"/>
          </w:rPr>
          <w:fldChar w:fldCharType="separate"/>
        </w:r>
        <w:r w:rsidR="00DB46A8">
          <w:rPr>
            <w:rFonts w:ascii="Microsoft Sans Serif" w:hAnsi="Microsoft Sans Serif" w:cs="Microsoft Sans Serif"/>
            <w:b/>
            <w:noProof/>
            <w:sz w:val="16"/>
            <w:szCs w:val="20"/>
          </w:rPr>
          <w:t>2</w:t>
        </w:r>
        <w:r w:rsidR="00AC57C4" w:rsidRPr="003D4DE8">
          <w:rPr>
            <w:rFonts w:ascii="Microsoft Sans Serif" w:hAnsi="Microsoft Sans Serif" w:cs="Microsoft Sans Serif"/>
            <w:b/>
            <w:sz w:val="16"/>
            <w:szCs w:val="20"/>
          </w:rPr>
          <w:fldChar w:fldCharType="end"/>
        </w:r>
      </w:p>
      <w:p w14:paraId="67FFC4F0" w14:textId="77777777" w:rsidR="00E32C83" w:rsidRPr="00EE16A7" w:rsidRDefault="00E32C83" w:rsidP="00EE16A7">
        <w:pPr>
          <w:pStyle w:val="Footer"/>
          <w:jc w:val="right"/>
          <w:rPr>
            <w:rFonts w:ascii="Microsoft Sans Serif" w:hAnsi="Microsoft Sans Serif" w:cs="Microsoft Sans Serif"/>
            <w:sz w:val="10"/>
            <w:szCs w:val="20"/>
          </w:rPr>
        </w:pPr>
      </w:p>
      <w:p w14:paraId="5A3321A6" w14:textId="77777777" w:rsidR="00E32C83" w:rsidRPr="00F76185" w:rsidRDefault="00E32C83" w:rsidP="00EE16A7">
        <w:pPr>
          <w:pStyle w:val="Footer"/>
          <w:jc w:val="center"/>
          <w:rPr>
            <w:rFonts w:ascii="Microsoft Sans Serif" w:hAnsi="Microsoft Sans Serif" w:cs="Microsoft Sans Serif"/>
            <w:sz w:val="20"/>
            <w:szCs w:val="20"/>
          </w:rPr>
        </w:pPr>
        <w:r w:rsidRPr="008D2D70">
          <w:rPr>
            <w:rFonts w:ascii="Microsoft Sans Serif" w:hAnsi="Microsoft Sans Serif" w:cs="Microsoft Sans Serif"/>
            <w:sz w:val="20"/>
            <w:szCs w:val="20"/>
          </w:rPr>
          <w:t xml:space="preserve"> </w:t>
        </w:r>
        <w:r w:rsidR="006E4D20">
          <w:rPr>
            <w:rFonts w:ascii="Microsoft Sans Serif" w:hAnsi="Microsoft Sans Serif" w:cs="Microsoft Sans Serif"/>
            <w:sz w:val="20"/>
            <w:szCs w:val="20"/>
          </w:rPr>
          <w:t>AimPlex Biosciences, Inc</w:t>
        </w:r>
        <w:r w:rsidRPr="00F76185">
          <w:rPr>
            <w:rFonts w:ascii="Microsoft Sans Serif" w:hAnsi="Microsoft Sans Serif" w:cs="Microsoft Sans Serif"/>
            <w:sz w:val="20"/>
            <w:szCs w:val="20"/>
          </w:rPr>
          <w:t xml:space="preserve">. ▪ </w:t>
        </w:r>
        <w:r w:rsidR="00AC3A10">
          <w:rPr>
            <w:rFonts w:ascii="Microsoft Sans Serif" w:hAnsi="Microsoft Sans Serif" w:cs="Microsoft Sans Serif"/>
            <w:sz w:val="20"/>
            <w:szCs w:val="20"/>
          </w:rPr>
          <w:t>1802 N. Orange Grove Ave., Pomona, CA 91767</w:t>
        </w:r>
        <w:r w:rsidRPr="00F76185">
          <w:rPr>
            <w:rFonts w:ascii="Microsoft Sans Serif" w:hAnsi="Microsoft Sans Serif" w:cs="Microsoft Sans Serif"/>
            <w:sz w:val="20"/>
            <w:szCs w:val="20"/>
          </w:rPr>
          <w:t>, USA</w:t>
        </w:r>
      </w:p>
      <w:p w14:paraId="769EBDCF" w14:textId="77777777" w:rsidR="00E32C83" w:rsidRPr="00EE16A7" w:rsidRDefault="00E32C83" w:rsidP="00EE16A7">
        <w:pPr>
          <w:pStyle w:val="Footer"/>
          <w:jc w:val="center"/>
          <w:rPr>
            <w:rFonts w:ascii="Microsoft Sans Serif" w:hAnsi="Microsoft Sans Serif" w:cs="Microsoft Sans Serif"/>
            <w:sz w:val="20"/>
            <w:szCs w:val="20"/>
          </w:rPr>
        </w:pPr>
        <w:r w:rsidRPr="00F76185">
          <w:rPr>
            <w:rFonts w:ascii="Microsoft Sans Serif" w:hAnsi="Microsoft Sans Serif" w:cs="Microsoft Sans Serif"/>
            <w:sz w:val="20"/>
            <w:szCs w:val="20"/>
          </w:rPr>
          <w:t>Tel: 1-866-618-8932 ▪ Fax: 626-604-5228 ▪ contact@</w:t>
        </w:r>
        <w:r w:rsidR="006E4D20">
          <w:rPr>
            <w:rFonts w:ascii="Microsoft Sans Serif" w:hAnsi="Microsoft Sans Serif" w:cs="Microsoft Sans Serif"/>
            <w:sz w:val="20"/>
            <w:szCs w:val="20"/>
          </w:rPr>
          <w:t>aimplex</w:t>
        </w:r>
        <w:r w:rsidRPr="00F76185">
          <w:rPr>
            <w:rFonts w:ascii="Microsoft Sans Serif" w:hAnsi="Microsoft Sans Serif" w:cs="Microsoft Sans Serif"/>
            <w:sz w:val="20"/>
            <w:szCs w:val="20"/>
          </w:rPr>
          <w:t>bio.com ▪ www.</w:t>
        </w:r>
        <w:r w:rsidR="006E4D20">
          <w:rPr>
            <w:rFonts w:ascii="Microsoft Sans Serif" w:hAnsi="Microsoft Sans Serif" w:cs="Microsoft Sans Serif"/>
            <w:sz w:val="20"/>
            <w:szCs w:val="20"/>
          </w:rPr>
          <w:t>aimplex</w:t>
        </w:r>
        <w:r w:rsidRPr="00F76185">
          <w:rPr>
            <w:rFonts w:ascii="Microsoft Sans Serif" w:hAnsi="Microsoft Sans Serif" w:cs="Microsoft Sans Serif"/>
            <w:sz w:val="20"/>
            <w:szCs w:val="20"/>
          </w:rPr>
          <w:t>bio.com</w:t>
        </w:r>
        <w:r w:rsidRPr="003D4DE8">
          <w:rPr>
            <w:rFonts w:ascii="Microsoft Sans Serif" w:hAnsi="Microsoft Sans Serif" w:cs="Microsoft Sans Serif"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EB7EA" w14:textId="77777777" w:rsidR="00967798" w:rsidRDefault="00967798" w:rsidP="00E573C3">
      <w:r>
        <w:separator/>
      </w:r>
    </w:p>
  </w:footnote>
  <w:footnote w:type="continuationSeparator" w:id="0">
    <w:p w14:paraId="690FA623" w14:textId="77777777" w:rsidR="00967798" w:rsidRDefault="00967798" w:rsidP="00E57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57A5B" w14:textId="77777777" w:rsidR="00E32C83" w:rsidRDefault="006E4D2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1C4943" wp14:editId="7E3388F2">
          <wp:simplePos x="0" y="0"/>
          <wp:positionH relativeFrom="column">
            <wp:posOffset>5353050</wp:posOffset>
          </wp:positionH>
          <wp:positionV relativeFrom="paragraph">
            <wp:posOffset>-314325</wp:posOffset>
          </wp:positionV>
          <wp:extent cx="1506855" cy="424815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424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2C83">
      <w:t xml:space="preserve">                          </w:t>
    </w:r>
    <w:r w:rsidR="00E32C83">
      <w:tab/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3418"/>
    <w:multiLevelType w:val="multilevel"/>
    <w:tmpl w:val="522C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F4103"/>
    <w:multiLevelType w:val="multilevel"/>
    <w:tmpl w:val="929A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F726C"/>
    <w:multiLevelType w:val="multilevel"/>
    <w:tmpl w:val="D944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36747"/>
    <w:multiLevelType w:val="multilevel"/>
    <w:tmpl w:val="AD24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1F472A"/>
    <w:multiLevelType w:val="multilevel"/>
    <w:tmpl w:val="ABBC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776A4C"/>
    <w:multiLevelType w:val="multilevel"/>
    <w:tmpl w:val="8B7C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926DDC"/>
    <w:multiLevelType w:val="multilevel"/>
    <w:tmpl w:val="BB32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E82ADE"/>
    <w:multiLevelType w:val="multilevel"/>
    <w:tmpl w:val="9778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B26DA8"/>
    <w:multiLevelType w:val="multilevel"/>
    <w:tmpl w:val="3A68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7B2BDD"/>
    <w:multiLevelType w:val="multilevel"/>
    <w:tmpl w:val="D390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0C6A3E"/>
    <w:multiLevelType w:val="multilevel"/>
    <w:tmpl w:val="1838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8049CA"/>
    <w:multiLevelType w:val="multilevel"/>
    <w:tmpl w:val="1B36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D325A9"/>
    <w:multiLevelType w:val="multilevel"/>
    <w:tmpl w:val="EED6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D84E33"/>
    <w:multiLevelType w:val="multilevel"/>
    <w:tmpl w:val="5B56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1067CA"/>
    <w:multiLevelType w:val="multilevel"/>
    <w:tmpl w:val="F8FC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CE4419"/>
    <w:multiLevelType w:val="multilevel"/>
    <w:tmpl w:val="8E0E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4A3852"/>
    <w:multiLevelType w:val="multilevel"/>
    <w:tmpl w:val="B3DC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8E5C1C"/>
    <w:multiLevelType w:val="multilevel"/>
    <w:tmpl w:val="B9C0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C647F0"/>
    <w:multiLevelType w:val="multilevel"/>
    <w:tmpl w:val="F3E4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E419C6"/>
    <w:multiLevelType w:val="multilevel"/>
    <w:tmpl w:val="134E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C90190"/>
    <w:multiLevelType w:val="multilevel"/>
    <w:tmpl w:val="2766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867B48"/>
    <w:multiLevelType w:val="multilevel"/>
    <w:tmpl w:val="BDAA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B03FD9"/>
    <w:multiLevelType w:val="multilevel"/>
    <w:tmpl w:val="3C26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232303"/>
    <w:multiLevelType w:val="multilevel"/>
    <w:tmpl w:val="A702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484E52"/>
    <w:multiLevelType w:val="multilevel"/>
    <w:tmpl w:val="E646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AE1882"/>
    <w:multiLevelType w:val="multilevel"/>
    <w:tmpl w:val="EA6E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465C30"/>
    <w:multiLevelType w:val="multilevel"/>
    <w:tmpl w:val="DAEA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5374FB"/>
    <w:multiLevelType w:val="multilevel"/>
    <w:tmpl w:val="0BF0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A12B4D"/>
    <w:multiLevelType w:val="multilevel"/>
    <w:tmpl w:val="DA66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AC1C42"/>
    <w:multiLevelType w:val="multilevel"/>
    <w:tmpl w:val="A5D8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F83538"/>
    <w:multiLevelType w:val="multilevel"/>
    <w:tmpl w:val="CB60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BA547E"/>
    <w:multiLevelType w:val="multilevel"/>
    <w:tmpl w:val="7F48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1"/>
  </w:num>
  <w:num w:numId="3">
    <w:abstractNumId w:val="31"/>
  </w:num>
  <w:num w:numId="4">
    <w:abstractNumId w:val="6"/>
  </w:num>
  <w:num w:numId="5">
    <w:abstractNumId w:val="22"/>
  </w:num>
  <w:num w:numId="6">
    <w:abstractNumId w:val="29"/>
  </w:num>
  <w:num w:numId="7">
    <w:abstractNumId w:val="4"/>
  </w:num>
  <w:num w:numId="8">
    <w:abstractNumId w:val="17"/>
  </w:num>
  <w:num w:numId="9">
    <w:abstractNumId w:val="16"/>
  </w:num>
  <w:num w:numId="10">
    <w:abstractNumId w:val="5"/>
  </w:num>
  <w:num w:numId="11">
    <w:abstractNumId w:val="3"/>
  </w:num>
  <w:num w:numId="12">
    <w:abstractNumId w:val="9"/>
  </w:num>
  <w:num w:numId="13">
    <w:abstractNumId w:val="10"/>
  </w:num>
  <w:num w:numId="14">
    <w:abstractNumId w:val="2"/>
  </w:num>
  <w:num w:numId="15">
    <w:abstractNumId w:val="1"/>
  </w:num>
  <w:num w:numId="16">
    <w:abstractNumId w:val="7"/>
  </w:num>
  <w:num w:numId="17">
    <w:abstractNumId w:val="15"/>
  </w:num>
  <w:num w:numId="18">
    <w:abstractNumId w:val="14"/>
  </w:num>
  <w:num w:numId="19">
    <w:abstractNumId w:val="19"/>
  </w:num>
  <w:num w:numId="20">
    <w:abstractNumId w:val="28"/>
  </w:num>
  <w:num w:numId="21">
    <w:abstractNumId w:val="24"/>
  </w:num>
  <w:num w:numId="22">
    <w:abstractNumId w:val="18"/>
  </w:num>
  <w:num w:numId="23">
    <w:abstractNumId w:val="12"/>
  </w:num>
  <w:num w:numId="24">
    <w:abstractNumId w:val="20"/>
  </w:num>
  <w:num w:numId="25">
    <w:abstractNumId w:val="25"/>
  </w:num>
  <w:num w:numId="26">
    <w:abstractNumId w:val="23"/>
  </w:num>
  <w:num w:numId="27">
    <w:abstractNumId w:val="26"/>
  </w:num>
  <w:num w:numId="28">
    <w:abstractNumId w:val="27"/>
  </w:num>
  <w:num w:numId="29">
    <w:abstractNumId w:val="0"/>
  </w:num>
  <w:num w:numId="30">
    <w:abstractNumId w:val="13"/>
  </w:num>
  <w:num w:numId="31">
    <w:abstractNumId w:val="3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C3"/>
    <w:rsid w:val="00011EDE"/>
    <w:rsid w:val="00027B3C"/>
    <w:rsid w:val="00055B53"/>
    <w:rsid w:val="00063688"/>
    <w:rsid w:val="00072ED1"/>
    <w:rsid w:val="000901FA"/>
    <w:rsid w:val="000915C0"/>
    <w:rsid w:val="000A0441"/>
    <w:rsid w:val="000A059B"/>
    <w:rsid w:val="000B0A89"/>
    <w:rsid w:val="000B4E0D"/>
    <w:rsid w:val="000B73F2"/>
    <w:rsid w:val="000B74E7"/>
    <w:rsid w:val="000C15CF"/>
    <w:rsid w:val="000C4A97"/>
    <w:rsid w:val="000C5037"/>
    <w:rsid w:val="000D3582"/>
    <w:rsid w:val="000E02D7"/>
    <w:rsid w:val="000E3D29"/>
    <w:rsid w:val="000E7871"/>
    <w:rsid w:val="000F2070"/>
    <w:rsid w:val="001030C4"/>
    <w:rsid w:val="00106656"/>
    <w:rsid w:val="00111877"/>
    <w:rsid w:val="00134B83"/>
    <w:rsid w:val="0014104A"/>
    <w:rsid w:val="00146206"/>
    <w:rsid w:val="00152001"/>
    <w:rsid w:val="00181389"/>
    <w:rsid w:val="00197A27"/>
    <w:rsid w:val="001A59ED"/>
    <w:rsid w:val="001B41A9"/>
    <w:rsid w:val="001C6CF5"/>
    <w:rsid w:val="001D673F"/>
    <w:rsid w:val="001E3C1A"/>
    <w:rsid w:val="0020470F"/>
    <w:rsid w:val="002054CA"/>
    <w:rsid w:val="002300CE"/>
    <w:rsid w:val="0025084B"/>
    <w:rsid w:val="0025766F"/>
    <w:rsid w:val="00257EC3"/>
    <w:rsid w:val="00262121"/>
    <w:rsid w:val="002A635B"/>
    <w:rsid w:val="002C4858"/>
    <w:rsid w:val="002D21E8"/>
    <w:rsid w:val="002D6280"/>
    <w:rsid w:val="002E14AB"/>
    <w:rsid w:val="002F40F2"/>
    <w:rsid w:val="002F56B5"/>
    <w:rsid w:val="003026A7"/>
    <w:rsid w:val="003052EB"/>
    <w:rsid w:val="00310E47"/>
    <w:rsid w:val="00321889"/>
    <w:rsid w:val="003229BE"/>
    <w:rsid w:val="00325C44"/>
    <w:rsid w:val="00337C20"/>
    <w:rsid w:val="00350E40"/>
    <w:rsid w:val="00354582"/>
    <w:rsid w:val="00380447"/>
    <w:rsid w:val="003A203A"/>
    <w:rsid w:val="003B6DC5"/>
    <w:rsid w:val="003C6E4C"/>
    <w:rsid w:val="003D2551"/>
    <w:rsid w:val="003D4DE8"/>
    <w:rsid w:val="003E034D"/>
    <w:rsid w:val="003E3138"/>
    <w:rsid w:val="003F4793"/>
    <w:rsid w:val="00437CCB"/>
    <w:rsid w:val="00445061"/>
    <w:rsid w:val="00451D6A"/>
    <w:rsid w:val="00467560"/>
    <w:rsid w:val="00477265"/>
    <w:rsid w:val="004948B4"/>
    <w:rsid w:val="004B6806"/>
    <w:rsid w:val="004B69DB"/>
    <w:rsid w:val="004B7574"/>
    <w:rsid w:val="004C3C7D"/>
    <w:rsid w:val="004D1ECA"/>
    <w:rsid w:val="004F4FD1"/>
    <w:rsid w:val="004F6774"/>
    <w:rsid w:val="005021C4"/>
    <w:rsid w:val="005049BA"/>
    <w:rsid w:val="005514F8"/>
    <w:rsid w:val="0055273A"/>
    <w:rsid w:val="00552B81"/>
    <w:rsid w:val="00562F86"/>
    <w:rsid w:val="00566BBC"/>
    <w:rsid w:val="00573B8B"/>
    <w:rsid w:val="00574520"/>
    <w:rsid w:val="005A3CAC"/>
    <w:rsid w:val="005A40EE"/>
    <w:rsid w:val="005C01D3"/>
    <w:rsid w:val="005C2EC1"/>
    <w:rsid w:val="005C51CA"/>
    <w:rsid w:val="005C6C26"/>
    <w:rsid w:val="005F2B40"/>
    <w:rsid w:val="0060145C"/>
    <w:rsid w:val="00604F87"/>
    <w:rsid w:val="00607B50"/>
    <w:rsid w:val="006175E4"/>
    <w:rsid w:val="00617A58"/>
    <w:rsid w:val="00631FF2"/>
    <w:rsid w:val="00645770"/>
    <w:rsid w:val="00661504"/>
    <w:rsid w:val="00680478"/>
    <w:rsid w:val="00695640"/>
    <w:rsid w:val="006A0801"/>
    <w:rsid w:val="006A1488"/>
    <w:rsid w:val="006B1C98"/>
    <w:rsid w:val="006D20BC"/>
    <w:rsid w:val="006E4D20"/>
    <w:rsid w:val="006E7385"/>
    <w:rsid w:val="007010C8"/>
    <w:rsid w:val="007172B5"/>
    <w:rsid w:val="007242D6"/>
    <w:rsid w:val="007261F4"/>
    <w:rsid w:val="007408DC"/>
    <w:rsid w:val="00756823"/>
    <w:rsid w:val="007754B0"/>
    <w:rsid w:val="007845F4"/>
    <w:rsid w:val="00784BEA"/>
    <w:rsid w:val="007865DA"/>
    <w:rsid w:val="007869A2"/>
    <w:rsid w:val="00793651"/>
    <w:rsid w:val="00796329"/>
    <w:rsid w:val="007A155D"/>
    <w:rsid w:val="007A7743"/>
    <w:rsid w:val="007B6D28"/>
    <w:rsid w:val="007C1AA4"/>
    <w:rsid w:val="008040D6"/>
    <w:rsid w:val="00817281"/>
    <w:rsid w:val="00831449"/>
    <w:rsid w:val="00831737"/>
    <w:rsid w:val="0085672A"/>
    <w:rsid w:val="00875C37"/>
    <w:rsid w:val="00880E11"/>
    <w:rsid w:val="00895817"/>
    <w:rsid w:val="00896209"/>
    <w:rsid w:val="008A6FFE"/>
    <w:rsid w:val="008B13AA"/>
    <w:rsid w:val="008B2A10"/>
    <w:rsid w:val="008C613C"/>
    <w:rsid w:val="008D239B"/>
    <w:rsid w:val="008D2D70"/>
    <w:rsid w:val="008F3936"/>
    <w:rsid w:val="008F63A0"/>
    <w:rsid w:val="008F7CBA"/>
    <w:rsid w:val="00900259"/>
    <w:rsid w:val="00907EB4"/>
    <w:rsid w:val="009122AA"/>
    <w:rsid w:val="00931E98"/>
    <w:rsid w:val="00947231"/>
    <w:rsid w:val="00967798"/>
    <w:rsid w:val="00967C7F"/>
    <w:rsid w:val="00976A9E"/>
    <w:rsid w:val="009857A4"/>
    <w:rsid w:val="00991C43"/>
    <w:rsid w:val="009B1E5C"/>
    <w:rsid w:val="009C6AEE"/>
    <w:rsid w:val="009D2E6B"/>
    <w:rsid w:val="009F4488"/>
    <w:rsid w:val="009F4863"/>
    <w:rsid w:val="00A0539E"/>
    <w:rsid w:val="00A06BF9"/>
    <w:rsid w:val="00A17898"/>
    <w:rsid w:val="00A241D5"/>
    <w:rsid w:val="00A41AE5"/>
    <w:rsid w:val="00A52DBC"/>
    <w:rsid w:val="00A64C04"/>
    <w:rsid w:val="00A71A20"/>
    <w:rsid w:val="00A942AA"/>
    <w:rsid w:val="00A96D0D"/>
    <w:rsid w:val="00AA6C44"/>
    <w:rsid w:val="00AB4590"/>
    <w:rsid w:val="00AC3A10"/>
    <w:rsid w:val="00AC57C4"/>
    <w:rsid w:val="00AD4D55"/>
    <w:rsid w:val="00AD7A27"/>
    <w:rsid w:val="00AE1375"/>
    <w:rsid w:val="00AE1598"/>
    <w:rsid w:val="00AE677C"/>
    <w:rsid w:val="00AF00F2"/>
    <w:rsid w:val="00B01996"/>
    <w:rsid w:val="00B02233"/>
    <w:rsid w:val="00B14904"/>
    <w:rsid w:val="00B27357"/>
    <w:rsid w:val="00B441F6"/>
    <w:rsid w:val="00B55309"/>
    <w:rsid w:val="00B56EE8"/>
    <w:rsid w:val="00B60187"/>
    <w:rsid w:val="00B61E8D"/>
    <w:rsid w:val="00B635AD"/>
    <w:rsid w:val="00B66B9A"/>
    <w:rsid w:val="00B97EF2"/>
    <w:rsid w:val="00BC12CF"/>
    <w:rsid w:val="00BD2868"/>
    <w:rsid w:val="00BF3EE4"/>
    <w:rsid w:val="00C179C6"/>
    <w:rsid w:val="00C24AD1"/>
    <w:rsid w:val="00C45C47"/>
    <w:rsid w:val="00C556D6"/>
    <w:rsid w:val="00C65128"/>
    <w:rsid w:val="00C66137"/>
    <w:rsid w:val="00C70180"/>
    <w:rsid w:val="00C8304F"/>
    <w:rsid w:val="00C95F50"/>
    <w:rsid w:val="00CA5CE2"/>
    <w:rsid w:val="00CD227F"/>
    <w:rsid w:val="00CE67B2"/>
    <w:rsid w:val="00CE7808"/>
    <w:rsid w:val="00D10A8E"/>
    <w:rsid w:val="00D11213"/>
    <w:rsid w:val="00D14AAF"/>
    <w:rsid w:val="00D20383"/>
    <w:rsid w:val="00D2203E"/>
    <w:rsid w:val="00D312AA"/>
    <w:rsid w:val="00D42958"/>
    <w:rsid w:val="00D455FA"/>
    <w:rsid w:val="00D51757"/>
    <w:rsid w:val="00D56B9E"/>
    <w:rsid w:val="00D61549"/>
    <w:rsid w:val="00D6525A"/>
    <w:rsid w:val="00D66CB1"/>
    <w:rsid w:val="00D67A13"/>
    <w:rsid w:val="00D76507"/>
    <w:rsid w:val="00D834B6"/>
    <w:rsid w:val="00DA7291"/>
    <w:rsid w:val="00DA76AB"/>
    <w:rsid w:val="00DB2D60"/>
    <w:rsid w:val="00DB46A8"/>
    <w:rsid w:val="00DC4755"/>
    <w:rsid w:val="00DC6C33"/>
    <w:rsid w:val="00DC762B"/>
    <w:rsid w:val="00DC76F2"/>
    <w:rsid w:val="00DD6B20"/>
    <w:rsid w:val="00DE6855"/>
    <w:rsid w:val="00DE7693"/>
    <w:rsid w:val="00E1595A"/>
    <w:rsid w:val="00E21A23"/>
    <w:rsid w:val="00E27239"/>
    <w:rsid w:val="00E32C83"/>
    <w:rsid w:val="00E339FE"/>
    <w:rsid w:val="00E41803"/>
    <w:rsid w:val="00E573C3"/>
    <w:rsid w:val="00E60C98"/>
    <w:rsid w:val="00E60CF4"/>
    <w:rsid w:val="00E82C21"/>
    <w:rsid w:val="00E845F0"/>
    <w:rsid w:val="00E85D8A"/>
    <w:rsid w:val="00E942F9"/>
    <w:rsid w:val="00E95C53"/>
    <w:rsid w:val="00EA0A2D"/>
    <w:rsid w:val="00EA2B78"/>
    <w:rsid w:val="00EB7CCC"/>
    <w:rsid w:val="00ED37FA"/>
    <w:rsid w:val="00ED5B1A"/>
    <w:rsid w:val="00ED5FCD"/>
    <w:rsid w:val="00ED76F4"/>
    <w:rsid w:val="00EE1526"/>
    <w:rsid w:val="00EE16A7"/>
    <w:rsid w:val="00EE48C0"/>
    <w:rsid w:val="00EE5B94"/>
    <w:rsid w:val="00EE6AB5"/>
    <w:rsid w:val="00F119FD"/>
    <w:rsid w:val="00F37928"/>
    <w:rsid w:val="00F42FA3"/>
    <w:rsid w:val="00F619EA"/>
    <w:rsid w:val="00F676C6"/>
    <w:rsid w:val="00F72C2B"/>
    <w:rsid w:val="00F76185"/>
    <w:rsid w:val="00F76BA2"/>
    <w:rsid w:val="00F85A67"/>
    <w:rsid w:val="00F95094"/>
    <w:rsid w:val="00F96F7D"/>
    <w:rsid w:val="00FB0BFC"/>
    <w:rsid w:val="00FB5EBC"/>
    <w:rsid w:val="00FD44BB"/>
    <w:rsid w:val="00FE2EC3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CA79C8"/>
  <w15:docId w15:val="{33AF3DA8-ED79-46B4-8600-9C953360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73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B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6B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3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C3"/>
  </w:style>
  <w:style w:type="paragraph" w:styleId="Footer">
    <w:name w:val="footer"/>
    <w:basedOn w:val="Normal"/>
    <w:link w:val="FooterChar"/>
    <w:uiPriority w:val="99"/>
    <w:unhideWhenUsed/>
    <w:rsid w:val="00E573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C3"/>
  </w:style>
  <w:style w:type="paragraph" w:styleId="BalloonText">
    <w:name w:val="Balloon Text"/>
    <w:basedOn w:val="Normal"/>
    <w:link w:val="BalloonTextChar"/>
    <w:uiPriority w:val="99"/>
    <w:semiHidden/>
    <w:unhideWhenUsed/>
    <w:rsid w:val="00E57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57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6B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A635B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5049B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C3C7D"/>
  </w:style>
  <w:style w:type="character" w:styleId="Strong">
    <w:name w:val="Strong"/>
    <w:basedOn w:val="DefaultParagraphFont"/>
    <w:uiPriority w:val="22"/>
    <w:qFormat/>
    <w:rsid w:val="008040D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D37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implexbio.com/tlb" TargetMode="External"/><Relationship Id="rId18" Type="http://schemas.openxmlformats.org/officeDocument/2006/relationships/hyperlink" Target="https://www.aimplexbio.com/humanth14plex-96/32t" TargetMode="External"/><Relationship Id="rId26" Type="http://schemas.openxmlformats.org/officeDocument/2006/relationships/hyperlink" Target="https://www.aimplexbio.com/human-cd8-16plex96/32t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implexbio.com/human-inflam-7plex-96/32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implexbio.com/tldk" TargetMode="External"/><Relationship Id="rId17" Type="http://schemas.openxmlformats.org/officeDocument/2006/relationships/hyperlink" Target="https://www.aimplexbio.com/humanth7-96/32t" TargetMode="External"/><Relationship Id="rId25" Type="http://schemas.openxmlformats.org/officeDocument/2006/relationships/hyperlink" Target="https://www.aimplexbio.com/human-chem-6plex-96/32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implexbio.com/humanth10-96/32t" TargetMode="External"/><Relationship Id="rId20" Type="http://schemas.openxmlformats.org/officeDocument/2006/relationships/hyperlink" Target="https://www.aimplexbio.com/human-inflam-6plex-96/32t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implexbio.com/nrspbdk" TargetMode="External"/><Relationship Id="rId24" Type="http://schemas.openxmlformats.org/officeDocument/2006/relationships/hyperlink" Target="https://www.aimplexbio.com/human-inflam-18plex-96/32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implexbio.com/humanth6p2-96/32t" TargetMode="External"/><Relationship Id="rId23" Type="http://schemas.openxmlformats.org/officeDocument/2006/relationships/hyperlink" Target="https://www.aimplexbio.com/human-inflam-16plex-96/32t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aimplexbio.com/ccsd" TargetMode="External"/><Relationship Id="rId19" Type="http://schemas.openxmlformats.org/officeDocument/2006/relationships/hyperlink" Target="https://www.aimplexbio.com/humanth18plex-96/32t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ntact@aimplexbio.com" TargetMode="External"/><Relationship Id="rId14" Type="http://schemas.openxmlformats.org/officeDocument/2006/relationships/hyperlink" Target="https://www.aimplexbio.com/humanth6p1-96/32t" TargetMode="External"/><Relationship Id="rId22" Type="http://schemas.openxmlformats.org/officeDocument/2006/relationships/hyperlink" Target="https://www.aimplexbio.com/human-inflam-11plex-96/32t" TargetMode="External"/><Relationship Id="rId27" Type="http://schemas.openxmlformats.org/officeDocument/2006/relationships/hyperlink" Target="https://www.aimplexbio.com/s/AimPlex-EZPrep-Filter-Plate-Washer-NX_v2-5.pdf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EB33D-1518-4EA3-9617-88EF2597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ysong</dc:creator>
  <cp:lastModifiedBy>Jirong Gu</cp:lastModifiedBy>
  <cp:revision>3</cp:revision>
  <cp:lastPrinted>2013-06-17T16:03:00Z</cp:lastPrinted>
  <dcterms:created xsi:type="dcterms:W3CDTF">2022-01-01T04:41:00Z</dcterms:created>
  <dcterms:modified xsi:type="dcterms:W3CDTF">2022-01-01T04:43:00Z</dcterms:modified>
</cp:coreProperties>
</file>